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FDE" w:rsidRPr="00B94ACB" w:rsidRDefault="00B94ACB" w:rsidP="00637FD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40"/>
          <w:szCs w:val="40"/>
          <w:lang w:eastAsia="ru-RU"/>
        </w:rPr>
        <w:t>ГКОУ</w:t>
      </w:r>
      <w:r w:rsidR="00637FDE" w:rsidRPr="00B94ACB">
        <w:rPr>
          <w:rFonts w:ascii="Times New Roman" w:eastAsia="Times New Roman" w:hAnsi="Times New Roman" w:cs="Times New Roman"/>
          <w:kern w:val="36"/>
          <w:sz w:val="40"/>
          <w:szCs w:val="40"/>
          <w:lang w:eastAsia="ru-RU"/>
        </w:rPr>
        <w:t xml:space="preserve"> «</w:t>
      </w:r>
      <w:proofErr w:type="spellStart"/>
      <w:r w:rsidR="00637FDE" w:rsidRPr="00B94ACB">
        <w:rPr>
          <w:rFonts w:ascii="Times New Roman" w:eastAsia="Times New Roman" w:hAnsi="Times New Roman" w:cs="Times New Roman"/>
          <w:kern w:val="36"/>
          <w:sz w:val="40"/>
          <w:szCs w:val="40"/>
          <w:lang w:eastAsia="ru-RU"/>
        </w:rPr>
        <w:t>Среднеахтубинская</w:t>
      </w:r>
      <w:proofErr w:type="spellEnd"/>
      <w:r w:rsidR="00637FDE" w:rsidRPr="00B94ACB">
        <w:rPr>
          <w:rFonts w:ascii="Times New Roman" w:eastAsia="Times New Roman" w:hAnsi="Times New Roman" w:cs="Times New Roman"/>
          <w:kern w:val="36"/>
          <w:sz w:val="40"/>
          <w:szCs w:val="40"/>
          <w:lang w:eastAsia="ru-RU"/>
        </w:rPr>
        <w:t xml:space="preserve"> школа-интернат»</w:t>
      </w:r>
    </w:p>
    <w:p w:rsidR="00637FDE" w:rsidRPr="00B94ACB" w:rsidRDefault="00637FDE" w:rsidP="00637FD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kern w:val="36"/>
          <w:sz w:val="40"/>
          <w:szCs w:val="40"/>
          <w:lang w:eastAsia="ru-RU"/>
        </w:rPr>
      </w:pPr>
    </w:p>
    <w:p w:rsidR="00637FDE" w:rsidRPr="00B94ACB" w:rsidRDefault="00637FDE" w:rsidP="00637FD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kern w:val="36"/>
          <w:sz w:val="40"/>
          <w:szCs w:val="40"/>
          <w:lang w:eastAsia="ru-RU"/>
        </w:rPr>
      </w:pPr>
    </w:p>
    <w:p w:rsidR="00637FDE" w:rsidRPr="00B94ACB" w:rsidRDefault="00637FDE" w:rsidP="00637FD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kern w:val="36"/>
          <w:sz w:val="40"/>
          <w:szCs w:val="40"/>
          <w:lang w:eastAsia="ru-RU"/>
        </w:rPr>
      </w:pPr>
    </w:p>
    <w:p w:rsidR="00637FDE" w:rsidRPr="00B94ACB" w:rsidRDefault="00637FDE" w:rsidP="00637FD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kern w:val="36"/>
          <w:sz w:val="40"/>
          <w:szCs w:val="40"/>
          <w:lang w:eastAsia="ru-RU"/>
        </w:rPr>
      </w:pPr>
    </w:p>
    <w:p w:rsidR="00637FDE" w:rsidRPr="00B94ACB" w:rsidRDefault="00637FDE" w:rsidP="00637FD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40"/>
          <w:szCs w:val="40"/>
          <w:lang w:eastAsia="ru-RU"/>
        </w:rPr>
      </w:pPr>
      <w:r w:rsidRPr="00B94ACB">
        <w:rPr>
          <w:rFonts w:ascii="Times New Roman" w:eastAsia="Times New Roman" w:hAnsi="Times New Roman" w:cs="Times New Roman"/>
          <w:kern w:val="36"/>
          <w:sz w:val="40"/>
          <w:szCs w:val="40"/>
          <w:lang w:eastAsia="ru-RU"/>
        </w:rPr>
        <w:t>«Формирование благоприятного социально – психологического климата в классном коллективе учащихся и родителей»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jc w:val="center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637FDE" w:rsidRPr="00B94ACB" w:rsidRDefault="00637FDE" w:rsidP="00637FDE">
      <w:pPr>
        <w:shd w:val="clear" w:color="auto" w:fill="FFFFFF"/>
        <w:spacing w:after="167" w:line="335" w:lineRule="atLeast"/>
        <w:jc w:val="center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637FDE" w:rsidRPr="00B94ACB" w:rsidRDefault="00637FDE" w:rsidP="00637FDE">
      <w:pPr>
        <w:shd w:val="clear" w:color="auto" w:fill="FFFFFF"/>
        <w:spacing w:after="167" w:line="335" w:lineRule="atLeast"/>
        <w:jc w:val="center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637FDE" w:rsidRPr="00B94ACB" w:rsidRDefault="00637FDE" w:rsidP="00637FDE">
      <w:pPr>
        <w:shd w:val="clear" w:color="auto" w:fill="FFFFFF"/>
        <w:spacing w:after="167" w:line="335" w:lineRule="atLeast"/>
        <w:jc w:val="center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637FDE" w:rsidRPr="00B94ACB" w:rsidRDefault="00637FDE" w:rsidP="00637FDE">
      <w:pPr>
        <w:shd w:val="clear" w:color="auto" w:fill="FFFFFF"/>
        <w:spacing w:after="167" w:line="335" w:lineRule="atLeast"/>
        <w:jc w:val="center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637FDE" w:rsidRPr="00B94ACB" w:rsidRDefault="00637FDE" w:rsidP="00637FDE">
      <w:pPr>
        <w:shd w:val="clear" w:color="auto" w:fill="FFFFFF"/>
        <w:spacing w:after="167" w:line="335" w:lineRule="atLeast"/>
        <w:jc w:val="center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637FDE" w:rsidRPr="00B94ACB" w:rsidRDefault="00637FDE" w:rsidP="00637FDE">
      <w:pPr>
        <w:shd w:val="clear" w:color="auto" w:fill="FFFFFF"/>
        <w:spacing w:after="0" w:line="335" w:lineRule="atLeast"/>
        <w:jc w:val="right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637FDE" w:rsidRPr="00B94ACB" w:rsidRDefault="00637FDE" w:rsidP="00637FDE">
      <w:pPr>
        <w:shd w:val="clear" w:color="auto" w:fill="FFFFFF"/>
        <w:spacing w:after="0" w:line="335" w:lineRule="atLeast"/>
        <w:jc w:val="right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B94ACB">
        <w:rPr>
          <w:rFonts w:ascii="Times New Roman" w:eastAsia="Times New Roman" w:hAnsi="Times New Roman" w:cs="Times New Roman"/>
          <w:sz w:val="40"/>
          <w:szCs w:val="40"/>
          <w:lang w:eastAsia="ru-RU"/>
        </w:rPr>
        <w:t>Зайцева Е.В.</w:t>
      </w:r>
    </w:p>
    <w:p w:rsidR="00637FDE" w:rsidRPr="00B94ACB" w:rsidRDefault="00637FDE" w:rsidP="00637FDE">
      <w:pPr>
        <w:shd w:val="clear" w:color="auto" w:fill="FFFFFF"/>
        <w:spacing w:after="0" w:line="335" w:lineRule="atLeast"/>
        <w:jc w:val="right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B94ACB">
        <w:rPr>
          <w:rFonts w:ascii="Times New Roman" w:eastAsia="Times New Roman" w:hAnsi="Times New Roman" w:cs="Times New Roman"/>
          <w:sz w:val="40"/>
          <w:szCs w:val="40"/>
          <w:lang w:eastAsia="ru-RU"/>
        </w:rPr>
        <w:t>педагог-психолог</w:t>
      </w:r>
    </w:p>
    <w:p w:rsidR="00637FDE" w:rsidRPr="00B94ACB" w:rsidRDefault="00637FDE" w:rsidP="00637FDE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637FDE" w:rsidRPr="00B94ACB" w:rsidRDefault="00637FDE" w:rsidP="00637FDE">
      <w:pPr>
        <w:shd w:val="clear" w:color="auto" w:fill="FFFFFF"/>
        <w:spacing w:after="167" w:line="335" w:lineRule="atLeast"/>
        <w:jc w:val="center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637FDE" w:rsidRPr="00B94ACB" w:rsidRDefault="00637FDE" w:rsidP="00637FDE">
      <w:pPr>
        <w:shd w:val="clear" w:color="auto" w:fill="FFFFFF"/>
        <w:spacing w:after="167" w:line="335" w:lineRule="atLeast"/>
        <w:jc w:val="center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637FDE" w:rsidRPr="00B94ACB" w:rsidRDefault="00637FDE" w:rsidP="00637FDE">
      <w:pPr>
        <w:shd w:val="clear" w:color="auto" w:fill="FFFFFF"/>
        <w:spacing w:after="167" w:line="335" w:lineRule="atLeast"/>
        <w:jc w:val="center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637FDE" w:rsidRPr="00B94ACB" w:rsidRDefault="00637FDE" w:rsidP="00B94ACB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637FDE" w:rsidRPr="00B94ACB" w:rsidRDefault="00637FDE" w:rsidP="00637FDE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637FDE" w:rsidRPr="00B94ACB" w:rsidRDefault="00637FDE" w:rsidP="00637FDE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B94ACB">
        <w:rPr>
          <w:rFonts w:ascii="Times New Roman" w:eastAsia="Times New Roman" w:hAnsi="Times New Roman" w:cs="Times New Roman"/>
          <w:sz w:val="40"/>
          <w:szCs w:val="40"/>
          <w:lang w:eastAsia="ru-RU"/>
        </w:rPr>
        <w:t>2019-2020</w:t>
      </w:r>
      <w:r w:rsidR="00B94ACB" w:rsidRPr="00B94ACB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уч. год</w:t>
      </w:r>
    </w:p>
    <w:p w:rsidR="00B94ACB" w:rsidRPr="00B94ACB" w:rsidRDefault="00B94ACB" w:rsidP="00637FDE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B94ACB" w:rsidRPr="00B94ACB" w:rsidRDefault="00B94ACB" w:rsidP="00637FDE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637FDE" w:rsidRPr="00B94ACB" w:rsidRDefault="00637FDE" w:rsidP="00637FDE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637FDE" w:rsidRPr="00B94ACB" w:rsidRDefault="00637FDE" w:rsidP="00637FDE">
      <w:pPr>
        <w:shd w:val="clear" w:color="auto" w:fill="FFFFFF"/>
        <w:spacing w:after="0" w:line="335" w:lineRule="atLeast"/>
        <w:ind w:firstLine="851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637FDE" w:rsidRPr="00B94ACB" w:rsidRDefault="00637FDE" w:rsidP="00637FDE">
      <w:pPr>
        <w:shd w:val="clear" w:color="auto" w:fill="FFFFFF"/>
        <w:spacing w:after="0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 показателем психологически компетентного педагога является создание благоприятного социально – психологического климата в классе.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Самые актуальные задачи воспитания, наиболее эффективно решаются если разумно организовать жизнедеятельность ученического </w:t>
      </w:r>
      <w:proofErr w:type="gramStart"/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коллектива .</w:t>
      </w:r>
      <w:proofErr w:type="gramEnd"/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Ведь в сплочённом детском коллективе ребята приобретают опыт межличностного взаимодействия, группового сотрудничества, социальной ответственности. Но это возможно лишь при создании благоприятного социально-психологического климата в классе.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Воспитывая коллектив и используя его в формировании коллективных норм поведения и отношений, нельзя забывать и об индивидуальном развитии каждого ребёнка. Коллектив – мощный инструмент воспитания, настолько мощный, что он вполне способен подавлять индивидуальность. Этого не случится, если социально-психологический климат в коллективе не мешает, а благоприятствует проявлениям индивидуальности каждого ребёнка.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Современный педагог, для создания благоприятного социально-психологического климата в коллективе должен обладать: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 - знаниями об индивидуальных особенностях каждого ученика, его способностях, сильных сторонах характера, достоинствах и недостатках;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знаниями в области процессов общения, происходящих в классе целом, </w:t>
      </w:r>
      <w:proofErr w:type="spellStart"/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микрогруппах</w:t>
      </w:r>
      <w:proofErr w:type="spellEnd"/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какой мере процессы общения содействуют или препятствуют достижению искомых педагогических результатов;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знаниями об оптимальных методах обучения, о способности к профессиональному самосовершенствованию, а также о сильных и слабых сторонах своей собственной личности и деятельности и о том, что и как нужно сделать в отношении самого себя, чтобы повысить качество своего труд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психологию понятие "климат" пришло из метеорологии и географии. Сейчас это установившееся понятие, которое характеризует невидимую, тонкую, деликатную, психологическую сторону взаимоотношений между людьми. Одним из первых раскрыл содержание социально-психологического климата В.М. </w:t>
      </w:r>
      <w:proofErr w:type="spellStart"/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Шепель</w:t>
      </w:r>
      <w:proofErr w:type="spellEnd"/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B94AC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Психологический климат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 - это эмоциональная окраска психологических связей членов коллектива, возникающая на основе их близости, симпатии, совпадения характеров, интересов, склонностей. Это устойчивое состояние класса как группы, относительно стабильный и типичный для него эмоциональный настрой, который отражает реальную ситуацию внутригруппового взаимодействия и межличностных отношений.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Социально-психологический климат представляет </w:t>
      </w:r>
      <w:r w:rsidR="00B94ACB"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собой особую</w:t>
      </w:r>
      <w:r w:rsidRPr="00B94A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систему эмоциональных состояний коллектива, отражающих характер взаимоотношений между его членами.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понятии социально-психологического климата выделяются </w:t>
      </w:r>
      <w:r w:rsidRPr="00B94A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три «климатические зоны»: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Первая климатическая зона – социальный климат,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который определяется тем, насколько в данном коллективе осознанны цели и задачи деятельности, насколько здесь гарантированно соблюдение всех прав и обязанностей его членов.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Вторая климатическая зона – моральный климат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определяется тем, какие моральные ценности в данном коллективе являются принятыми.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Третья климатическая зона – психологический климат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, т. е. неофициальные отношения, которые складываются между людьми, находящимися в непосредственном контакте друг с другом. То есть, психологический климат – это микроклимат, зона действия которого значительно локальнее морального и социального.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Формирование хорошего социально-психологического климата требует понимания психологии школьников, их эмоционального состояния, настроения, душевных переживаний, волнений, отношений друг с другом.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По наблюдениям </w:t>
      </w:r>
      <w:r w:rsidR="00B94ACB"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учениками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можно определить, что некоторые ученики не всегда чувствуют себя комфортно (в силу возраста, характера) и необходимо их включение в «</w:t>
      </w:r>
      <w:r w:rsidR="00B94ACB"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 класса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проявления способностей детей, избавления от замкнутости, стеснительности. Благоприятный психологический климат способствует и лучшему усвоению учебного материала школьником и полноценному развитию его личности, является важным компонентом педагогической работы, поскольку психологически здоровые, творческие, уверенные в своих силах люди представляют особую ценность для современного общества.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того, чтобы изучить социально-психологический климат в классе педагоги должны знать те характеристики, которые его формируют.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Характеристики благоприятного социально-психологического климата:</w:t>
      </w:r>
    </w:p>
    <w:p w:rsidR="00637FDE" w:rsidRPr="00B94ACB" w:rsidRDefault="00637FDE" w:rsidP="00637FD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классе преобладает бодрый, жизнерадостный тон взаимоотношений между ребятами, оптимизм в настроении; отношения строятся на принципах сотрудничества, взаимной помощи, доброжелательности; детям нравится участвовать в совместных делах, вместе проводить свободное время; в отношениях преобладают одобрение и поддержка, критика высказывается с добрыми пожеланиями.</w:t>
      </w:r>
    </w:p>
    <w:p w:rsidR="00637FDE" w:rsidRPr="00B94ACB" w:rsidRDefault="00637FDE" w:rsidP="00637FD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классе существуют нормы справедливого и уважительного отношения ко всем его членам, здесь всегда поддерживают слабых, выступают в их защиту, помогают новичкам.</w:t>
      </w:r>
    </w:p>
    <w:p w:rsidR="00637FDE" w:rsidRPr="00B94ACB" w:rsidRDefault="00637FDE" w:rsidP="00637FD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классе высоко ценят такие черты личности как ответственность, честность, трудолюбие и бескорыстие.</w:t>
      </w:r>
    </w:p>
    <w:p w:rsidR="00637FDE" w:rsidRPr="00B94ACB" w:rsidRDefault="00637FDE" w:rsidP="00637FD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класса активны, полны энергии, они быстро откликаются, если нужно сделать полезное для всех дело, и добиваются высоких показателей в учебной и досуговой деятельности.</w:t>
      </w:r>
    </w:p>
    <w:p w:rsidR="00637FDE" w:rsidRPr="00B94ACB" w:rsidRDefault="00637FDE" w:rsidP="00637FD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Успехи или неудачи отдельных учащихся класса вызывают сопереживание и искреннее участие всех членов коллектива.</w:t>
      </w:r>
    </w:p>
    <w:p w:rsidR="00637FDE" w:rsidRPr="00B94ACB" w:rsidRDefault="00637FDE" w:rsidP="00637FD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отношениях между группировками внутри класса существует взаимное расположение, понимание, сотрудничество.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Нездоровый психологический климат тормозит развитие детского коллектива и личности в нём, так как связан с преобладанием отрицательных эмоций. Перегрузка учащихся учебным материалом, классов – учащимися, учителей – работой и дополнительными нагрузками – все это порождает напряженность и способствует возникновению конфликтов.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Характеристики неблагоприятного социально-психологического климата:</w:t>
      </w:r>
    </w:p>
    <w:p w:rsidR="00637FDE" w:rsidRPr="00B94ACB" w:rsidRDefault="00637FDE" w:rsidP="00637FD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классе преобладают подавленное настроение, пессимизм, наблюдаются конфликтность, агрессивность, антипатии ребят друг к другу, присутствует соперничество; члены коллектива проявляют отрицательное отношение к более близкому отношению друг с другом; критические замечания носят характер явных или скрытых выпадов, ребята позволяют себе принижать личность другого, каждый считает свою точку зрения главной и нетерпим к мнению остальных.</w:t>
      </w:r>
    </w:p>
    <w:p w:rsidR="00637FDE" w:rsidRPr="00B94ACB" w:rsidRDefault="00637FDE" w:rsidP="00637FD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классе отсутствуют нормы справедливости и равенства во взаимоотношениях, он заметно разделяется на "привилегированных" и "пренебрегаемых", здесь презрительно относятся к слабым, нередко высмеивают их, новички чувствуют себя лишними, чужими, к ним часто проявляют враждебность.</w:t>
      </w:r>
    </w:p>
    <w:p w:rsidR="00637FDE" w:rsidRPr="00B94ACB" w:rsidRDefault="00637FDE" w:rsidP="00637FD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черты личности, как ответственность, честность, трудолюбие, бескорыстие, не в почете.</w:t>
      </w:r>
    </w:p>
    <w:p w:rsidR="00637FDE" w:rsidRPr="00B94ACB" w:rsidRDefault="00637FDE" w:rsidP="00637FD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коллектива инертны, пассивны, некоторые стремятся обособиться от остальных, класс невозможно поднять на общее дело.</w:t>
      </w:r>
    </w:p>
    <w:p w:rsidR="00637FDE" w:rsidRPr="00B94ACB" w:rsidRDefault="00637FDE" w:rsidP="00637FD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Успехи или неудачи одного оставляют равнодушными остальных членов коллектива, а иногда вызывают нездоровую зависть или злорадство.</w:t>
      </w:r>
    </w:p>
    <w:p w:rsidR="00637FDE" w:rsidRPr="00B94ACB" w:rsidRDefault="00637FDE" w:rsidP="00637FD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классе возникают конфликтующие между собой группировки, отказывающиеся от участия в совместной деятельности.</w:t>
      </w:r>
    </w:p>
    <w:p w:rsidR="00637FDE" w:rsidRPr="00B94ACB" w:rsidRDefault="00637FDE" w:rsidP="00637FD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трудных случаях класс не способен объединиться, возникают растерянность, ссоры, взаимные обвинения; коллектив закрыт и не стремится сотрудничать с другими коллективами.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 Способы формирования и поддержания психологического климата аналогичны способам формирования и управления детским коллективом и наоборот. Любой коллектив представляет собой общность людей, отличающуюся наличием общественно полезных целей, совместной деятельности, личных и групповых интересов, сознательной и устойчивой организацией своей жизни, а психологический климат, с одной стороны, отражает, а с другой, обуславливает характер взаимодействий между членами коллектива.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о способах формирования психологического климата и управления коллективом является необходимым для учителя. Именно ему наиболее подвластны механизмы управления данным явлениям, а, следовательно, именно на него ложится весь груз ответственности за качество психологического климата.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Также, к условиям, определяющим эффективность влияния учителя на психологический климат в детском коллективе, хочу отнести следующие: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Личностные качества педагога (открытость, расположенность к детям, чувство юмора, инициативность, коммуникабельность, креативность).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 Профессиональные качества педагога (теоретическая и методическая вооружённость).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  Ориентация педагога на эмоциональный комфорт школьников, что является следствием личностной и профессиональной подготовленности педагога к действиям, формирующим благоприятный психологический климат.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Исходя из наблюдений за учащимися класса, из прочитанной литературы по данной проблеме следует выделить эффективные способы формирования учителем психологического </w:t>
      </w:r>
      <w:r w:rsidR="00B94ACB"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климата:</w:t>
      </w:r>
    </w:p>
    <w:p w:rsidR="00637FDE" w:rsidRPr="00B94ACB" w:rsidRDefault="00637FDE" w:rsidP="00637FD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Включение в жизнедеятельность класса различных видов искусства.</w:t>
      </w:r>
    </w:p>
    <w:p w:rsidR="00637FDE" w:rsidRPr="00B94ACB" w:rsidRDefault="00637FDE" w:rsidP="00637FD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игры.</w:t>
      </w:r>
    </w:p>
    <w:p w:rsidR="00637FDE" w:rsidRPr="00B94ACB" w:rsidRDefault="00637FDE" w:rsidP="00637FD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общих традиций.</w:t>
      </w:r>
    </w:p>
    <w:p w:rsidR="00637FDE" w:rsidRPr="00B94ACB" w:rsidRDefault="00637FDE" w:rsidP="00637FD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ситуаций коллективного сопереживания значимых событий.</w:t>
      </w:r>
    </w:p>
    <w:p w:rsidR="00637FDE" w:rsidRPr="00B94ACB" w:rsidRDefault="00637FDE" w:rsidP="00637FD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к эмоциональному включению в жизнь класса каждого ребенка.</w:t>
      </w:r>
    </w:p>
    <w:p w:rsidR="00637FDE" w:rsidRPr="00B94ACB" w:rsidRDefault="00637FDE" w:rsidP="00637FD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</w:t>
      </w:r>
      <w:r w:rsidR="00B94ACB"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активной позиции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педагога по отношению к классному коллективу.</w:t>
      </w:r>
    </w:p>
    <w:p w:rsidR="00637FDE" w:rsidRPr="00B94ACB" w:rsidRDefault="00637FDE" w:rsidP="00637FD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Привнесение общечеловеческих ценностей в жизнь классного коллектива.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 не менее важная сторона жизнедеятельности класса, его психологического климата, которая почти целиком определяются руководителем - умение учителя правильно строить свои взаимоотношения с учащимися. Для этого: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необходимо учитывать индивидуальные особенности школьника (вспыльчивость, молчаливость, обидчивость, замкнутость), его состояние в данный момент, его отношение к вам.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- нужно уметь выслушать учащегося, особенно в минуты напряженного, нервного состояния, возникшего в результате каких-либо неприятностей, недоразумения. Сохраняйте «секреты», доверительная беседа требует осторожности, деликатности.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относитесь уважительно к мнению других людей. Не исключайте возможности того, что вы можете ошибаться, старайтесь убеждать, не спешите использовать административные права.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старайтесь сказать об учащемся доброе слово, если он того заслуживает. Одобрение действует сильнее, чем порицание. Учтите, что захваливание одних и тех же людей, противопоставление их успехов недостаткам других способствует плохому отношению к ним всего класса.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критика по форме и </w:t>
      </w:r>
      <w:r w:rsidR="00B94ACB"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содержанию должна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исходить из уважительного отношения к людям.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Старайтесь отчитывать наедине, выслушайте смягчающие обстоятельства, говорите конкретно о случае плохого поведения. К провинившемуся относитесь справедливо, уважая его человеческое достоинство. Будьте сдержаны, не переходите на крик и злость, старайтесь не угрожать, применять строгие меры. Покажите провинившемуся, что вы верите в него. Все это помогает создавать положительный психологический климат в коллективе.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 Важность психологического климата для развития личности ребенка, говорит о необходимости в специальной профессиональной подготовке учителя, с целью ориентации его на создание и управление психологическим климатом в классе детей и снабжения всеми необходимыми для этого знаниями.</w:t>
      </w:r>
    </w:p>
    <w:p w:rsidR="00637FDE" w:rsidRPr="00B94ACB" w:rsidRDefault="00637FDE" w:rsidP="00637FDE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  Таким образом, благоприятный психологический климат создается гуманным отношением учителя к ученику.</w:t>
      </w:r>
    </w:p>
    <w:p w:rsidR="00637FDE" w:rsidRPr="00B94ACB" w:rsidRDefault="00637FDE" w:rsidP="00CE5393">
      <w:pPr>
        <w:shd w:val="clear" w:color="auto" w:fill="FFFFFF"/>
        <w:spacing w:after="167" w:line="335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37FDE" w:rsidRPr="00B94ACB" w:rsidRDefault="00637FDE" w:rsidP="00637FDE">
      <w:pPr>
        <w:ind w:left="-142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4ACB">
        <w:rPr>
          <w:rFonts w:ascii="Times New Roman" w:eastAsia="Calibri" w:hAnsi="Times New Roman" w:cs="Times New Roman"/>
          <w:sz w:val="28"/>
          <w:szCs w:val="28"/>
        </w:rPr>
        <w:lastRenderedPageBreak/>
        <w:tab/>
        <w:t xml:space="preserve">Генеральная Ассамблея ООН 20 ноября 1989 года единогласно проголосовала за принятие Конвенции о правах ребенка. С этого времени дети имеют свою конституцию. Её положения, по сути своей, сводятся к четырём основным требованиям: выживание – развитие – защита – обеспечение активного участия в жизни общества. Каждый из этих пунктов определен контактом ребенка с взрослым. Но контакт никогда не может возникнуть сам собой, его нужно строить даже с младенцем. Когда мы говорим о взаимопонимании и эмоциональном участии друг в друге, всегда имеем в виду диалог. Главное в установлении </w:t>
      </w:r>
      <w:r w:rsidRPr="00B94ACB">
        <w:rPr>
          <w:rFonts w:ascii="Times New Roman" w:eastAsia="Calibri" w:hAnsi="Times New Roman" w:cs="Times New Roman"/>
          <w:b/>
          <w:sz w:val="28"/>
          <w:szCs w:val="28"/>
        </w:rPr>
        <w:t>диалога</w:t>
      </w:r>
      <w:r w:rsidRPr="00B94ACB">
        <w:rPr>
          <w:rFonts w:ascii="Times New Roman" w:eastAsia="Calibri" w:hAnsi="Times New Roman" w:cs="Times New Roman"/>
          <w:sz w:val="28"/>
          <w:szCs w:val="28"/>
        </w:rPr>
        <w:t xml:space="preserve"> – совместное устремление к общим целям. Речь идет не об обязательном совпадении взглядов и оценок. Чаще всего точка зрения взрослых и детей различна, что вполне естественно при различии опыта. Однако ребенок всегда должен понимать, какими целями руководствуется взрослый в общении с ним. Понять ученика можно гораздо лучше, взаимодействуя с ним на равных, принимая его взгляды, ценности, обсуждая трудности и неудачи.</w:t>
      </w:r>
    </w:p>
    <w:p w:rsidR="00637FDE" w:rsidRPr="00B94ACB" w:rsidRDefault="00637FDE" w:rsidP="00637FDE">
      <w:pPr>
        <w:ind w:left="-142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4ACB">
        <w:rPr>
          <w:rFonts w:ascii="Times New Roman" w:eastAsia="Calibri" w:hAnsi="Times New Roman" w:cs="Times New Roman"/>
          <w:sz w:val="28"/>
          <w:szCs w:val="28"/>
        </w:rPr>
        <w:t xml:space="preserve">Помимо диалога необходимо наличие еще одной стороны общения между взрослым и ребенком. На психологическом языке эта сторона называется принятием ребенка. </w:t>
      </w:r>
      <w:r w:rsidRPr="00B94ACB">
        <w:rPr>
          <w:rFonts w:ascii="Times New Roman" w:eastAsia="Calibri" w:hAnsi="Times New Roman" w:cs="Times New Roman"/>
          <w:b/>
          <w:sz w:val="28"/>
          <w:szCs w:val="28"/>
        </w:rPr>
        <w:t>Принимать</w:t>
      </w:r>
      <w:r w:rsidRPr="00B94ACB">
        <w:rPr>
          <w:rFonts w:ascii="Times New Roman" w:eastAsia="Calibri" w:hAnsi="Times New Roman" w:cs="Times New Roman"/>
          <w:sz w:val="28"/>
          <w:szCs w:val="28"/>
        </w:rPr>
        <w:t xml:space="preserve"> – значит утверждать неповторимое существование именно этого человека, со всеми свойственными ему качествами, категорически отказываться от негативных оценок его личности, а обсуждать только неверно осуществленное действие или ошибочный поступок.</w:t>
      </w:r>
    </w:p>
    <w:p w:rsidR="00637FDE" w:rsidRPr="00B94ACB" w:rsidRDefault="00637FDE" w:rsidP="00637FDE">
      <w:pPr>
        <w:ind w:left="-142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4ACB">
        <w:rPr>
          <w:rFonts w:ascii="Times New Roman" w:eastAsia="Calibri" w:hAnsi="Times New Roman" w:cs="Times New Roman"/>
          <w:sz w:val="28"/>
          <w:szCs w:val="28"/>
        </w:rPr>
        <w:t xml:space="preserve">Как правило, опытный учитель и родители знают и понимают, насколько важно, чтобы требования соблюдения правил и норм поведения не было эпизодическим, зависящим от настроения. Я с самого первого урока разъясняю детям, о правилах поведения </w:t>
      </w:r>
      <w:r w:rsidR="00B94ACB" w:rsidRPr="00B94ACB">
        <w:rPr>
          <w:rFonts w:ascii="Times New Roman" w:eastAsia="Calibri" w:hAnsi="Times New Roman" w:cs="Times New Roman"/>
          <w:sz w:val="28"/>
          <w:szCs w:val="28"/>
        </w:rPr>
        <w:t>в школе</w:t>
      </w:r>
      <w:r w:rsidRPr="00B94ACB">
        <w:rPr>
          <w:rFonts w:ascii="Times New Roman" w:eastAsia="Calibri" w:hAnsi="Times New Roman" w:cs="Times New Roman"/>
          <w:sz w:val="28"/>
          <w:szCs w:val="28"/>
        </w:rPr>
        <w:t xml:space="preserve">, классе. Школьник, не знающий, чего можно ожидать от учителя и что он может делать сам, начинает выяснять это методом проб и ошибок. Примерно происходит так: я сделал что-то – учитель молчит, теперь – это, тоже молчит, а вот теперь получил замечание. Значит «это» делать нельзя. Если у педагога нет четких критериев, то в следующий раз за «это» он может не сделать замечание, а сделает за «то», на что в прошлый раз не обратил никакого внимания. </w:t>
      </w:r>
      <w:proofErr w:type="gramStart"/>
      <w:r w:rsidRPr="00B94ACB">
        <w:rPr>
          <w:rFonts w:ascii="Times New Roman" w:eastAsia="Calibri" w:hAnsi="Times New Roman" w:cs="Times New Roman"/>
          <w:sz w:val="28"/>
          <w:szCs w:val="28"/>
        </w:rPr>
        <w:t>Например</w:t>
      </w:r>
      <w:proofErr w:type="gramEnd"/>
      <w:r w:rsidRPr="00B94ACB">
        <w:rPr>
          <w:rFonts w:ascii="Times New Roman" w:eastAsia="Calibri" w:hAnsi="Times New Roman" w:cs="Times New Roman"/>
          <w:sz w:val="28"/>
          <w:szCs w:val="28"/>
        </w:rPr>
        <w:t xml:space="preserve">: ребенок подошёл и взял со стола, не спросив разрешения </w:t>
      </w:r>
      <w:r w:rsidR="00B94ACB" w:rsidRPr="00B94ACB">
        <w:rPr>
          <w:rFonts w:ascii="Times New Roman" w:eastAsia="Calibri" w:hAnsi="Times New Roman" w:cs="Times New Roman"/>
          <w:sz w:val="28"/>
          <w:szCs w:val="28"/>
        </w:rPr>
        <w:t>учителя, ручку</w:t>
      </w:r>
      <w:r w:rsidRPr="00B94ACB">
        <w:rPr>
          <w:rFonts w:ascii="Times New Roman" w:eastAsia="Calibri" w:hAnsi="Times New Roman" w:cs="Times New Roman"/>
          <w:sz w:val="28"/>
          <w:szCs w:val="28"/>
        </w:rPr>
        <w:t xml:space="preserve">, замечания не последовало. Ученик сделал вывод: «это» делать можно. В следующий раз он может взять со стола книгу и тут возмущения и замечания со стороны учителя. Ученик в растерянности, встает вопрос: «Почему?», тогда было можно, сейчас - нельзя. И ребенок вновь будет определять возможное методом новых проб и ошибок. Я предъявляю своим воспитанникам определенную </w:t>
      </w:r>
      <w:r w:rsidRPr="00B94ACB">
        <w:rPr>
          <w:rFonts w:ascii="Times New Roman" w:eastAsia="Calibri" w:hAnsi="Times New Roman" w:cs="Times New Roman"/>
          <w:b/>
          <w:sz w:val="28"/>
          <w:szCs w:val="28"/>
        </w:rPr>
        <w:t>систему требований,</w:t>
      </w:r>
      <w:r w:rsidRPr="00B94ACB">
        <w:rPr>
          <w:rFonts w:ascii="Times New Roman" w:eastAsia="Calibri" w:hAnsi="Times New Roman" w:cs="Times New Roman"/>
          <w:sz w:val="28"/>
          <w:szCs w:val="28"/>
        </w:rPr>
        <w:t xml:space="preserve"> которая распространяется на всех обучающихся.</w:t>
      </w:r>
    </w:p>
    <w:p w:rsidR="00637FDE" w:rsidRPr="00B94ACB" w:rsidRDefault="00637FDE" w:rsidP="00637FDE">
      <w:pPr>
        <w:ind w:left="-142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4ACB">
        <w:rPr>
          <w:rFonts w:ascii="Times New Roman" w:eastAsia="Calibri" w:hAnsi="Times New Roman" w:cs="Times New Roman"/>
          <w:sz w:val="28"/>
          <w:szCs w:val="28"/>
        </w:rPr>
        <w:t xml:space="preserve">«Дети активные </w:t>
      </w:r>
      <w:bookmarkStart w:id="0" w:name="_GoBack"/>
      <w:bookmarkEnd w:id="0"/>
      <w:r w:rsidR="00B94ACB" w:rsidRPr="00B94ACB">
        <w:rPr>
          <w:rFonts w:ascii="Times New Roman" w:eastAsia="Calibri" w:hAnsi="Times New Roman" w:cs="Times New Roman"/>
          <w:sz w:val="28"/>
          <w:szCs w:val="28"/>
        </w:rPr>
        <w:t>существа,</w:t>
      </w:r>
      <w:r w:rsidRPr="00B94ACB">
        <w:rPr>
          <w:rFonts w:ascii="Times New Roman" w:eastAsia="Calibri" w:hAnsi="Times New Roman" w:cs="Times New Roman"/>
          <w:sz w:val="28"/>
          <w:szCs w:val="28"/>
        </w:rPr>
        <w:t xml:space="preserve"> а если это так, то следует создать им организованную среду, только не такую, которая грозит пальцем, напоминает о последствиях, читает морали, а такую, которая организовывает и направляет их деятельность.» </w:t>
      </w:r>
      <w:proofErr w:type="gramStart"/>
      <w:r w:rsidRPr="00B94ACB">
        <w:rPr>
          <w:rFonts w:ascii="Times New Roman" w:eastAsia="Calibri" w:hAnsi="Times New Roman" w:cs="Times New Roman"/>
          <w:sz w:val="28"/>
          <w:szCs w:val="28"/>
        </w:rPr>
        <w:t>писал  Ш.</w:t>
      </w:r>
      <w:proofErr w:type="gramEnd"/>
      <w:r w:rsidRPr="00B94ACB">
        <w:rPr>
          <w:rFonts w:ascii="Times New Roman" w:eastAsia="Calibri" w:hAnsi="Times New Roman" w:cs="Times New Roman"/>
          <w:sz w:val="28"/>
          <w:szCs w:val="28"/>
        </w:rPr>
        <w:t xml:space="preserve"> А. </w:t>
      </w:r>
      <w:proofErr w:type="spellStart"/>
      <w:r w:rsidRPr="00B94ACB">
        <w:rPr>
          <w:rFonts w:ascii="Times New Roman" w:eastAsia="Calibri" w:hAnsi="Times New Roman" w:cs="Times New Roman"/>
          <w:sz w:val="28"/>
          <w:szCs w:val="28"/>
        </w:rPr>
        <w:t>Амонашвилли</w:t>
      </w:r>
      <w:proofErr w:type="spellEnd"/>
      <w:r w:rsidRPr="00B94AC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37FDE" w:rsidRPr="00B94ACB" w:rsidRDefault="00637FDE" w:rsidP="00637FDE">
      <w:pPr>
        <w:ind w:left="-142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4ACB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Pr="00B94ACB">
        <w:rPr>
          <w:rFonts w:ascii="Times New Roman" w:eastAsia="Calibri" w:hAnsi="Times New Roman" w:cs="Times New Roman"/>
          <w:b/>
          <w:sz w:val="28"/>
          <w:szCs w:val="28"/>
        </w:rPr>
        <w:t>Учебная деятельность</w:t>
      </w:r>
      <w:r w:rsidRPr="00B94ACB">
        <w:rPr>
          <w:rFonts w:ascii="Times New Roman" w:eastAsia="Calibri" w:hAnsi="Times New Roman" w:cs="Times New Roman"/>
          <w:sz w:val="28"/>
          <w:szCs w:val="28"/>
        </w:rPr>
        <w:t xml:space="preserve"> носит коллективный характер, именно поэтому ребенок должен обладать определенными навыками общения со сверстниками, умением выполнять совместную работу. Большинство детей быстро знакомятся, осваиваются в новом коллективе, взаимодействуют, но все – таки элемент </w:t>
      </w:r>
      <w:proofErr w:type="spellStart"/>
      <w:r w:rsidRPr="00B94ACB">
        <w:rPr>
          <w:rFonts w:ascii="Times New Roman" w:eastAsia="Calibri" w:hAnsi="Times New Roman" w:cs="Times New Roman"/>
          <w:sz w:val="28"/>
          <w:szCs w:val="28"/>
        </w:rPr>
        <w:t>соревновательности</w:t>
      </w:r>
      <w:proofErr w:type="spellEnd"/>
      <w:r w:rsidRPr="00B94AC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94ACB">
        <w:rPr>
          <w:rFonts w:ascii="Times New Roman" w:eastAsia="Calibri" w:hAnsi="Times New Roman" w:cs="Times New Roman"/>
          <w:sz w:val="28"/>
          <w:szCs w:val="28"/>
        </w:rPr>
        <w:t>конкурентности</w:t>
      </w:r>
      <w:proofErr w:type="spellEnd"/>
      <w:r w:rsidRPr="00B94ACB">
        <w:rPr>
          <w:rFonts w:ascii="Times New Roman" w:eastAsia="Calibri" w:hAnsi="Times New Roman" w:cs="Times New Roman"/>
          <w:sz w:val="28"/>
          <w:szCs w:val="28"/>
        </w:rPr>
        <w:t xml:space="preserve"> доминируют в совместной работе. Некоторые длительное время не сближаются с одноклассниками, чувствуют себя одиноко, неуютно, на перемене играют в сторонке или жмутся к стенке. В формировании отношений между детьми на этом сложном для каждого ребенка этапе, вхождения в новый для него коллектив, важную роль играет учитель. Именно он должен познакомить ребят друг с другом, у каждого отметить положительное личностное качество, создать атмосферу общей работы, сотрудничества, взаимопонимания.</w:t>
      </w:r>
    </w:p>
    <w:p w:rsidR="00637FDE" w:rsidRPr="00B94ACB" w:rsidRDefault="00637FDE" w:rsidP="00637FDE">
      <w:pPr>
        <w:ind w:left="-142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4ACB">
        <w:rPr>
          <w:rFonts w:ascii="Times New Roman" w:eastAsia="Calibri" w:hAnsi="Times New Roman" w:cs="Times New Roman"/>
          <w:sz w:val="28"/>
          <w:szCs w:val="28"/>
        </w:rPr>
        <w:tab/>
        <w:t xml:space="preserve">Ребенок должен почувствовать, что ему интересно и радостно среди одноклассников: ведь ему очень необходима их оценка, их отношение, каждому ученику хочется завоевать авторитет и доверие ребят. Положительные эмоции, которые ребенок испытывает при общении со сверстниками, во многом формируют его поведение, облегчают адаптацию в школе. И здесь чрезвычайно велика роль учителя. Мы часто забываем, что дети смотрят друг на друга глазами взрослых, а в школе чаще всего – глазами учителя. Отношение учителя к ученику – индикатор отношений к нему и его одноклассников. От негативного отношения учителя ребенок страдает вдвойне: учитель относится к нему «плохо», и так же относятся к нему дети. Корректно подхожу к оценке поведения ученика и его школьных неудач. Каждый ученик индивидуален, вне зависимости от их личностных характеристик, интеллектуального развития, психического </w:t>
      </w:r>
      <w:proofErr w:type="gramStart"/>
      <w:r w:rsidRPr="00B94ACB">
        <w:rPr>
          <w:rFonts w:ascii="Times New Roman" w:eastAsia="Calibri" w:hAnsi="Times New Roman" w:cs="Times New Roman"/>
          <w:sz w:val="28"/>
          <w:szCs w:val="28"/>
        </w:rPr>
        <w:t>состояния  я</w:t>
      </w:r>
      <w:proofErr w:type="gramEnd"/>
      <w:r w:rsidRPr="00B94ACB">
        <w:rPr>
          <w:rFonts w:ascii="Times New Roman" w:eastAsia="Calibri" w:hAnsi="Times New Roman" w:cs="Times New Roman"/>
          <w:sz w:val="28"/>
          <w:szCs w:val="28"/>
        </w:rPr>
        <w:t xml:space="preserve"> не выделяю кого – то из них, не подчеркиваю чью – то привлекательность, не показываю, что кто – то нравится мне больше других. Бывает, что у учителей с первых дней выделяются «любимчики» они раздают и собирают тетради, ведут контроль над поведением и дежурством, выполняют другие поручения учителя. В результате происходит расслоение класса, которое отнюдь не способствует установлению дружеских взаимоотношений между учащимися. Важная цель воспитательной работы – привить ребенку чувство, что класс, школа не являются чужой группой людей. Задача учителя быть наглядным примером отзывчивого, готового прийти на помощь.</w:t>
      </w:r>
    </w:p>
    <w:p w:rsidR="00637FDE" w:rsidRPr="00B94ACB" w:rsidRDefault="00637FDE" w:rsidP="00637FDE">
      <w:pPr>
        <w:ind w:left="-142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4ACB">
        <w:rPr>
          <w:rFonts w:ascii="Times New Roman" w:eastAsia="Calibri" w:hAnsi="Times New Roman" w:cs="Times New Roman"/>
          <w:sz w:val="28"/>
          <w:szCs w:val="28"/>
        </w:rPr>
        <w:tab/>
        <w:t xml:space="preserve">В создании благоприятного психологического климата в классном коллективе является </w:t>
      </w:r>
      <w:r w:rsidRPr="00B94ACB">
        <w:rPr>
          <w:rFonts w:ascii="Times New Roman" w:eastAsia="Calibri" w:hAnsi="Times New Roman" w:cs="Times New Roman"/>
          <w:b/>
          <w:sz w:val="28"/>
          <w:szCs w:val="28"/>
        </w:rPr>
        <w:t>труд</w:t>
      </w:r>
      <w:r w:rsidRPr="00B94ACB">
        <w:rPr>
          <w:rFonts w:ascii="Times New Roman" w:eastAsia="Calibri" w:hAnsi="Times New Roman" w:cs="Times New Roman"/>
          <w:sz w:val="28"/>
          <w:szCs w:val="28"/>
        </w:rPr>
        <w:t xml:space="preserve"> – один из главных факторов приобщения детей к материальной культуре общества, средством их социальной ориентации по отношению к «взрослой» жизни. Из всех видов деятельности труд играет важную роль в сплочении и развитии детского коллектива. Совместная деятельность воспитывает у учащихся взаимопомощь, самостоятельность. Указываю ребятам на необходимость оказывать помощь слабым, учитываю темперамент и физические возможности при распределении заданий. Особое внимание при подведении итогов обращаю на то, что одному справится с работой намного труднее. В результате обучающиеся начинают осознавать важность совместной деятельности. </w:t>
      </w:r>
    </w:p>
    <w:p w:rsidR="00637FDE" w:rsidRPr="00B94ACB" w:rsidRDefault="00637FDE" w:rsidP="00030642">
      <w:pPr>
        <w:ind w:left="-142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4ACB">
        <w:rPr>
          <w:rFonts w:ascii="Times New Roman" w:eastAsia="Calibri" w:hAnsi="Times New Roman" w:cs="Times New Roman"/>
          <w:sz w:val="28"/>
          <w:szCs w:val="28"/>
        </w:rPr>
        <w:lastRenderedPageBreak/>
        <w:tab/>
        <w:t>Знание ребенка – сложнейшая наука, а применение этих знаний на практике – высокое искусство, требующее самоотдачи, творчества, собственных решений, когда нет готовых рецептов. Это комплекс знаний по физиологии, психологии, гигиене, педагогике, это умение увидеть и понять в каждом то - особенное, индивидуальное, что отличает его от всех. И то общее, что характеризует его возрастные особенности; это умение понять и принять ребенка таким, какой он есть.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эффективными способами формирования и поддержания социально-психологического климата в классе, которые могут использоваться и </w:t>
      </w:r>
      <w:proofErr w:type="gramStart"/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педагогами</w:t>
      </w:r>
      <w:proofErr w:type="gramEnd"/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школьными психологами, являются следующие:</w:t>
      </w:r>
    </w:p>
    <w:p w:rsidR="00637FDE" w:rsidRPr="00B94ACB" w:rsidRDefault="00637FDE" w:rsidP="00637FD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как, социально-психологический климат - это результат совместной деятельности учащихся класса, их межличностного взаимодействия, то для его укрепления необходимо ставить цели и создавать условия для организации совместной деятельности детей, информировать их о ходе реализации совместных задач, поощрять активность, инициативу, креативность;</w:t>
      </w:r>
    </w:p>
    <w:p w:rsidR="00637FDE" w:rsidRPr="00B94ACB" w:rsidRDefault="00637FDE" w:rsidP="00637FD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общие интересы, которые объединили бы детей класса и на их основе организовывать общие дела;</w:t>
      </w:r>
    </w:p>
    <w:p w:rsidR="00637FDE" w:rsidRPr="00B94ACB" w:rsidRDefault="00637FDE" w:rsidP="00637FD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традиции класса, участвовать в общешкольных традиционных делах;</w:t>
      </w:r>
    </w:p>
    <w:p w:rsidR="00637FDE" w:rsidRPr="00B94ACB" w:rsidRDefault="00637FDE" w:rsidP="00637FD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есть свободное время - привлекать ребят проводить его вместе: сходить в поход, отдохнуть и т.п.</w:t>
      </w:r>
    </w:p>
    <w:p w:rsidR="00637FDE" w:rsidRPr="00B94ACB" w:rsidRDefault="00637FDE" w:rsidP="00637FD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ситуации коллективного сопереживания значимых событий, стремление к эмоциональному включению в жизнь класса каждого ребенка. Для этого важно наличие активной позиции педагога по отношению к детям и классу;</w:t>
      </w:r>
    </w:p>
    <w:p w:rsidR="00637FDE" w:rsidRPr="00B94ACB" w:rsidRDefault="00637FDE" w:rsidP="00637FD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привносить общечеловеческие ценности в жизнь классного коллектива, поощрять к открытости, доброжелательности, конструктивным способам разрядки негативных эмоций; не навязывать друг другу свое мнение, а, выслушивая интересы каждого, приходить к общему, компромиссному решению;</w:t>
      </w:r>
    </w:p>
    <w:p w:rsidR="00637FDE" w:rsidRPr="00B94ACB" w:rsidRDefault="00637FDE" w:rsidP="00637FD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условия для повышения комфортности самочувствия детей в школе и сохранению стабильно - положительных отношений между учителями и учащимися;</w:t>
      </w:r>
    </w:p>
    <w:p w:rsidR="00637FDE" w:rsidRPr="00B94ACB" w:rsidRDefault="00637FDE" w:rsidP="00637FD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коммуникативную культуру, навыки общения и сотрудничества;</w:t>
      </w:r>
    </w:p>
    <w:p w:rsidR="00E959BE" w:rsidRPr="00B94ACB" w:rsidRDefault="00637FDE" w:rsidP="00E959B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</w:t>
      </w:r>
      <w:proofErr w:type="spellStart"/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эмпатийные</w:t>
      </w:r>
      <w:proofErr w:type="spellEnd"/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способности членов группы, умение и потребность в познании других людей, толерантное к ним отношение</w:t>
      </w:r>
      <w:r w:rsidR="00E959BE"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59BE" w:rsidRPr="00B94ACB" w:rsidRDefault="00E959BE" w:rsidP="00E959BE">
      <w:pPr>
        <w:spacing w:after="0" w:line="25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4ACB">
        <w:rPr>
          <w:rFonts w:ascii="Times New Roman" w:eastAsia="Calibri" w:hAnsi="Times New Roman" w:cs="Times New Roman"/>
          <w:sz w:val="28"/>
          <w:szCs w:val="28"/>
        </w:rPr>
        <w:t>Для изучения и формирования социально-психологического климата в классе используются различные психолого-педагогические приемы:</w:t>
      </w:r>
    </w:p>
    <w:p w:rsidR="00E959BE" w:rsidRPr="00B94ACB" w:rsidRDefault="00E959BE" w:rsidP="00E959B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неформальной структуры класса, выявление лидера и его роли в группе;</w:t>
      </w:r>
    </w:p>
    <w:p w:rsidR="00E959BE" w:rsidRPr="00B94ACB" w:rsidRDefault="00E959BE" w:rsidP="00E959B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коррекция формальной и неформальной структуры класса (например, посредством перевыборов формального лидера);</w:t>
      </w:r>
    </w:p>
    <w:p w:rsidR="00E959BE" w:rsidRPr="00B94ACB" w:rsidRDefault="00E959BE" w:rsidP="00E959B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уровня сплоченности класса и его психологической атмосферы;</w:t>
      </w:r>
    </w:p>
    <w:p w:rsidR="00E959BE" w:rsidRPr="00B94ACB" w:rsidRDefault="00E959BE" w:rsidP="00E959B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игр, направленных на сплочение коллектива;</w:t>
      </w:r>
    </w:p>
    <w:p w:rsidR="00E959BE" w:rsidRPr="00B94ACB" w:rsidRDefault="00E959BE" w:rsidP="00E959B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причин конфликтов в классе и применение социально-психологических способов их конструктивного разрешения;</w:t>
      </w:r>
    </w:p>
    <w:p w:rsidR="00E959BE" w:rsidRPr="00B94ACB" w:rsidRDefault="00E959BE" w:rsidP="00E959B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индивидуальных особенностей школьников;</w:t>
      </w:r>
    </w:p>
    <w:p w:rsidR="00E959BE" w:rsidRPr="00B94ACB" w:rsidRDefault="00E959BE" w:rsidP="00E959B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коммуникативных навыков;</w:t>
      </w:r>
    </w:p>
    <w:p w:rsidR="00E959BE" w:rsidRPr="00B94ACB" w:rsidRDefault="00E959BE" w:rsidP="00E959B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определение влияния личности педагогов и классного руководителя, их педагогических стилей на взаимодействие со школьниками:</w:t>
      </w:r>
    </w:p>
    <w:p w:rsidR="00E959BE" w:rsidRPr="00B94ACB" w:rsidRDefault="00E959BE" w:rsidP="00E959B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социально-психологическая коррекция взаимоотношений в коллективе (проведение социально-психологических тренингов и психологических консультаций). </w:t>
      </w:r>
    </w:p>
    <w:p w:rsidR="00E959BE" w:rsidRPr="00B94ACB" w:rsidRDefault="00E959BE" w:rsidP="00E959BE">
      <w:pPr>
        <w:spacing w:after="0" w:line="25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59BE" w:rsidRPr="00B94ACB" w:rsidRDefault="00E959BE" w:rsidP="00E959BE">
      <w:pPr>
        <w:spacing w:after="0" w:line="25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4ACB">
        <w:rPr>
          <w:rFonts w:ascii="Times New Roman" w:eastAsia="Calibri" w:hAnsi="Times New Roman" w:cs="Times New Roman"/>
          <w:sz w:val="28"/>
          <w:szCs w:val="28"/>
        </w:rPr>
        <w:t>Для того чтобы оценить, насколько безопасно чувствует себя ребенок в классе, можно использовать такие методы.</w:t>
      </w:r>
    </w:p>
    <w:p w:rsidR="00E959BE" w:rsidRPr="00B94ACB" w:rsidRDefault="00E959BE" w:rsidP="00E959BE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Наблюдение за детьми. При наблюдении за ребенком нетрудно уловить признаки смущения, неловкости — он говорит тихим голосом, избегает глазного контакта, переминается с ноги на ногу, теребит одежду, держит руки во рту и др. 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Частые опоздания и прогулы ученика могут свидетельствовать о том, что он избегает находиться в классе. Немало полезной информации об эмоциональном состоянии учащихся дают наблюдения над позой, которую он принимает в тех или иных ситуациях. Так, скрещивание рук и ног во время общения является защитной реакцией. </w:t>
      </w:r>
      <w:proofErr w:type="spellStart"/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Прикрывание</w:t>
      </w:r>
      <w:proofErr w:type="spellEnd"/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рта рукой во время слушания свидетельствует о том, что человек не доверяет говорящему. Сжатые кулаки указывают на состояние враждебности.</w:t>
      </w:r>
    </w:p>
    <w:p w:rsidR="00E959BE" w:rsidRPr="00B94ACB" w:rsidRDefault="00E959BE" w:rsidP="00E959BE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Беседы с родителями. Учителю стоит выяснить, любит ли ребенок ходить в школу, что он рассказывает о своем классе. Часто ли он жалуется на недомогания после школы или по утрам. Как ребенок готовит уроки: делает это самостоятельно или с помощью родителей. </w:t>
      </w:r>
    </w:p>
    <w:p w:rsidR="00E959BE" w:rsidRPr="00B94ACB" w:rsidRDefault="00E959BE" w:rsidP="00E959BE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Анкетирование учащихся. Можно попросить детей ответить на вопросы анкеты. При этом необходимо предупредить, что ответы не станут известны одноклассникам.</w:t>
      </w:r>
    </w:p>
    <w:p w:rsidR="00E959BE" w:rsidRPr="00B94ACB" w:rsidRDefault="00E959BE" w:rsidP="00E959BE">
      <w:pPr>
        <w:spacing w:after="0" w:line="25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59BE" w:rsidRPr="00B94ACB" w:rsidRDefault="00E959BE" w:rsidP="00E959BE">
      <w:pPr>
        <w:spacing w:after="0" w:line="25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4ACB">
        <w:rPr>
          <w:rFonts w:ascii="Times New Roman" w:eastAsia="Calibri" w:hAnsi="Times New Roman" w:cs="Times New Roman"/>
          <w:sz w:val="28"/>
          <w:szCs w:val="28"/>
        </w:rPr>
        <w:t>Можно пофантазировать с ребятами на тему «Погода в классе»:</w:t>
      </w:r>
    </w:p>
    <w:p w:rsidR="00E959BE" w:rsidRPr="00B94ACB" w:rsidRDefault="00E959BE" w:rsidP="00E959B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Мороз и холод;</w:t>
      </w:r>
    </w:p>
    <w:p w:rsidR="00E959BE" w:rsidRPr="00B94ACB" w:rsidRDefault="00E959BE" w:rsidP="00E959B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пасмурно, прохладно, влажно;</w:t>
      </w:r>
    </w:p>
    <w:p w:rsidR="00E959BE" w:rsidRPr="00B94ACB" w:rsidRDefault="00E959BE" w:rsidP="00E959B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буря, гром и молния;</w:t>
      </w:r>
    </w:p>
    <w:p w:rsidR="00E959BE" w:rsidRPr="00B94ACB" w:rsidRDefault="00E959BE" w:rsidP="00E959B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туман;</w:t>
      </w:r>
    </w:p>
    <w:p w:rsidR="00E959BE" w:rsidRPr="00B94ACB" w:rsidRDefault="00E959BE" w:rsidP="00E959B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град;</w:t>
      </w:r>
    </w:p>
    <w:p w:rsidR="00E959BE" w:rsidRPr="00B94ACB" w:rsidRDefault="00E959BE" w:rsidP="00E959B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высокое давление;</w:t>
      </w:r>
    </w:p>
    <w:p w:rsidR="00E959BE" w:rsidRPr="00B94ACB" w:rsidRDefault="00E959BE" w:rsidP="00E959B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снегопад;</w:t>
      </w:r>
    </w:p>
    <w:p w:rsidR="00E959BE" w:rsidRPr="00B94ACB" w:rsidRDefault="00E959BE" w:rsidP="00E959B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ясное, спокойное утро;</w:t>
      </w:r>
    </w:p>
    <w:p w:rsidR="00E959BE" w:rsidRPr="00B94ACB" w:rsidRDefault="00E959BE" w:rsidP="00E959B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дождь;</w:t>
      </w:r>
    </w:p>
    <w:p w:rsidR="00E959BE" w:rsidRPr="00B94ACB" w:rsidRDefault="00E959BE" w:rsidP="00E959B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солнечно</w:t>
      </w:r>
    </w:p>
    <w:p w:rsidR="00E959BE" w:rsidRPr="00B94ACB" w:rsidRDefault="00E959BE" w:rsidP="00E959BE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FDE" w:rsidRPr="00B94ACB" w:rsidRDefault="00637FDE" w:rsidP="00637FDE">
      <w:pPr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B94AC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>Примеры игр и упражнений, направленных на формирование и укрепление благоприятного социально-психологического климата в классе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1.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94AC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Игра-тест "Альпинист".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ней происходит наглядное определение степени сплоченности / разобщенности класса.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доске делается рисунок (рис.1) и поясняется: "Итак, представьте себе, что каждый из вас альпинист. Альпинист - это человек, покоряющий горные вершины. Да, кстати, а какая самая высокая в мире </w:t>
      </w:r>
      <w:r w:rsidRPr="00B94A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(ответы детей) 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Эверест! Его высота почти 10 тысяч метров - 10 километров! Теперь представьте, что пик - это вершина горы - это по-настоящему дружный класс, это коллектив, где все помогают друг другу, не 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сплетничают и не обзываются... Какой высоты достигли вы? Группа альпинистов - это твои одноклассники... (от 1 до 10), подумайте и ответьте".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94D3D9" wp14:editId="508FD471">
            <wp:extent cx="2296633" cy="2376837"/>
            <wp:effectExtent l="0" t="0" r="8890" b="4445"/>
            <wp:docPr id="1" name="Рисунок 1" descr="http://festival.1september.ru/articles/524401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24401/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829" cy="237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FDE" w:rsidRPr="00B94ACB" w:rsidRDefault="00637FDE" w:rsidP="00637FDE">
      <w:pPr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B94ACB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Учитель подходит к ребятам, узнает их мнение и суммирует баллы. После этого сумма делится на количество опрошенных. Получаем средний балл. Этот балл озвучивается и на доске делается соответствующая отметка. Как правило, это 6-7 баллов.)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2. </w:t>
      </w:r>
      <w:r w:rsidRPr="00B94AC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Игра-проект "Символика моего класса"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"Видите, ребята, что мы только чуть больше половины пути прошли. Давайте попробуем покорить вершину все вместе! Вы готовы? </w:t>
      </w:r>
      <w:r w:rsidRPr="00B94A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(Ответ детей.)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Попробуем!? С чего же начать? Знаю! Чем отличается Россия от других стран? А какие </w:t>
      </w:r>
      <w:proofErr w:type="gramStart"/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атрибуты?</w:t>
      </w:r>
      <w:r w:rsidRPr="00B94A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proofErr w:type="gramEnd"/>
      <w:r w:rsidRPr="00B94A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Флаг - </w:t>
      </w:r>
      <w:proofErr w:type="spellStart"/>
      <w:r w:rsidRPr="00B94A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триколор</w:t>
      </w:r>
      <w:proofErr w:type="spellEnd"/>
      <w:r w:rsidRPr="00B94A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герб - двуглавый орел, гимн.) 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символизируют наше государство, в котором мы все живем - Россию!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Есть идея: а </w:t>
      </w:r>
      <w:proofErr w:type="gramStart"/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proofErr w:type="gramEnd"/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мы придумаем герб (символ, эмблему) класса и девиз - краткое изречение, выражающее суть нашего объединения - класса. Предлагаю поработать над проектами герба и девиза класса. Главное условие - они, эти символы, должны выразить мнение всех и способствовать объединению. Вы согласны?.. </w:t>
      </w:r>
      <w:r w:rsidRPr="00B94A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(Ответ детей.) 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Тогда начинаем. Нам понадобятся цветные карандаши и, главное, хорошее настроение.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 этап "Объединение":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Работу мы выполнять будем в группах по 4 человека. Для того чтобы образовать группы, каждому из вас необходимо подойти ко мне и взять фрагмент картинки, а после найти еще 3 человек, у которых находятся оставшиеся три части картинки. В результате сложить части и получится целое. Эта работа оценивается по двум критериям: 1 - быстрота объединения в группу и 2 - вежливость и такт при объединении. Таким образом, действия каждого участника оцениваются по пятибалльной шкале, а сумма оценок четырех участников - это результат (балл) группы!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 этап: 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Раздаются ватманы, из расчета по половине листа на группу. Дается установка на то, что сейчас от каждого в группе зависит общий итог работы. Учитель также говорит о том, что защита проектов будет проходить по трем номинациям:</w:t>
      </w:r>
    </w:p>
    <w:p w:rsidR="00637FDE" w:rsidRPr="00B94ACB" w:rsidRDefault="00637FDE" w:rsidP="00637FD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класса;</w:t>
      </w:r>
    </w:p>
    <w:p w:rsidR="00637FDE" w:rsidRPr="00B94ACB" w:rsidRDefault="00637FDE" w:rsidP="00637FD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девиз класса (краткое изречение, можно привести любой пример);</w:t>
      </w:r>
    </w:p>
    <w:p w:rsidR="00637FDE" w:rsidRPr="00B94ACB" w:rsidRDefault="00637FDE" w:rsidP="00637FD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 класса.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Главное условие - проект должен объединить весь класс.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 этап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: Защита группами своих проектов.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4 этап: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Обсуждение (какие работы понравились больше, какие трудности и удачи испытали при работе над проектом, все ли мнения учитывались)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3. </w:t>
      </w:r>
      <w:r w:rsidRPr="00B94AC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Упражнение "Создание правил и законов нашего класса".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Необходимым условием для ощущения защищенности, безопасности и комфортности является наличие правил, по которым функционирует класс. Эти правила должны быть понятны детьми, приниматься ими. Кроме того, известными должны быть и последствия, к которым приводят нарушения этих правил. Дети должны иметь возможность принять участие в создании правил своего класса.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напоминает ребятам, что такое правила, что только тогда они становятся законами, когда они записаны на бумаге, принимаются и понимаются людьми.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Творческое задание ребятам: методом "мозгового штурма" разработать правила класса, обсудить их и принять голосованием. После голосования - записать на листе ватмана и поставить подписи.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4. </w:t>
      </w:r>
      <w:r w:rsidRPr="00B94AC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Создание "Дневника класса"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предоставить возможность каждому ученику и учителю написать что-то о себе, например, на тему "Что я люблю и чего я не люблю". Эти записи можно поместить в специальный альбом под фотографией каждого ребенка. Туда же поместить фотографию всего класса. Этот альбом можно дополнять рассказами детей о жизни класса и фотографиями. Важно, чтобы учитель и дети принимали равное участие в создании подобного дневника. Лучше всего использовать такой альбом, в который можно вставлять дополнительные листы в любое место - ведь в классе могут появляться новые ученики. Кстати, стоит продумать и ритуал принятия новых учеников - рассказать им о правилах класса, показать "Дневник" и т.д.</w:t>
      </w:r>
    </w:p>
    <w:p w:rsidR="00637FDE" w:rsidRPr="00B94ACB" w:rsidRDefault="00637FDE" w:rsidP="00637FDE">
      <w:pPr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B94AC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>Примеры игр и упражнений на сплочение класса: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1. Дотронься до цвета: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команде ведущего необходимо дотронуться до определенного цвета, причем нельзя касаться этого цвета на себе и на ведущем. Игра "на вылет", то есть последний коснувшийся выбывает, однако на тех, кто не играет касаться цветов можно.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2. "Атомы".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 играющие хаотично бродят по площадке, по команде ведущего оно должны объединиться в молекулы с заданным числом атомов (например, по пять). Игра тоже "на вылет".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3. "Гусеница"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класс становиться друг за другом в колонну, держа соседа впереди за талию. После этих приготовлений, ведущий объясняет, что команда - это гусеница, и теперь не может разрываться. Гусеница должна, например, </w:t>
      </w:r>
      <w:proofErr w:type="gramStart"/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</w:t>
      </w:r>
      <w:proofErr w:type="gramEnd"/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она спит; как ест; как умывается; как делает зарядку; все, что придет в голову.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4. "Подъемный кран".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 Эта игра, требует групповой работы и ориентированной на развитие умения действовать согласованно.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 из участников игры ложится, а остальные участники поднимают его, поддерживая каждый одной рукой. При дружных совместных условиях группа легко поднимает любого участника, даже самого грузного. Те, кого поднимают, придумывают себе роль и сообщают ее всем. Роли могут быть следующими: тренер победившей команды; полковник, выигравший битву; балерина, взметнувшаяся ввысь в танце; пловец, поднявшийся на гребень волны; облако, летящее по небу в жаркий день; бревно 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субботнике и т.п. По завершению игрового действия проводиться анализ происходившего.</w:t>
      </w:r>
    </w:p>
    <w:p w:rsidR="00637FDE" w:rsidRPr="00B94ACB" w:rsidRDefault="00637FDE" w:rsidP="00637FDE">
      <w:pPr>
        <w:shd w:val="clear" w:color="auto" w:fill="FFFFFF"/>
        <w:spacing w:after="134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И, наконец, хочется перечислить </w:t>
      </w:r>
      <w:r w:rsidRPr="00B94AC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принципы создания здоровой рабочей атмосферы</w:t>
      </w: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предложенные Дэвидом </w:t>
      </w:r>
      <w:proofErr w:type="spellStart"/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Мейстером</w:t>
      </w:r>
      <w:proofErr w:type="spellEnd"/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книге "Делай, что исповедуешь", которые могут быть полезны педагогам:</w:t>
      </w:r>
    </w:p>
    <w:p w:rsidR="00637FDE" w:rsidRPr="00B94ACB" w:rsidRDefault="00637FDE" w:rsidP="00637FD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исходите из того, что самый большой грех - это нежелание хотя бы попытаться что-либо сделать.</w:t>
      </w:r>
    </w:p>
    <w:p w:rsidR="00637FDE" w:rsidRPr="00B94ACB" w:rsidRDefault="00637FDE" w:rsidP="00637FD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руководителя должны свидетельствовать о его заинтересованности в личном успехе каждого члена коллектива.</w:t>
      </w:r>
    </w:p>
    <w:p w:rsidR="00637FDE" w:rsidRPr="00B94ACB" w:rsidRDefault="00637FDE" w:rsidP="00637FD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помогайте ребятам подняться на качественно новую ступень.</w:t>
      </w:r>
    </w:p>
    <w:p w:rsidR="00637FDE" w:rsidRPr="00B94ACB" w:rsidRDefault="00637FDE" w:rsidP="00637FD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Предоставляйте детям возможность испытать себя в различных видах деятельности.</w:t>
      </w:r>
    </w:p>
    <w:p w:rsidR="00637FDE" w:rsidRPr="00B94ACB" w:rsidRDefault="00637FDE" w:rsidP="00637FD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Будьте последовательны, никогда не нарушайте своего слова.</w:t>
      </w:r>
    </w:p>
    <w:p w:rsidR="00637FDE" w:rsidRPr="00B94ACB" w:rsidRDefault="00637FDE" w:rsidP="00637FD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Поддерживайте в себе твёрдую веру в собственное предназначение.</w:t>
      </w:r>
    </w:p>
    <w:p w:rsidR="00637FDE" w:rsidRPr="00B94ACB" w:rsidRDefault="00637FDE" w:rsidP="00637FD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Забудьте о покровительственном тоне.</w:t>
      </w:r>
    </w:p>
    <w:p w:rsidR="00637FDE" w:rsidRPr="00B94ACB" w:rsidRDefault="00637FDE" w:rsidP="00637FD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Создавайте условия, а не диктуйте их.</w:t>
      </w:r>
    </w:p>
    <w:p w:rsidR="00637FDE" w:rsidRPr="00B94ACB" w:rsidRDefault="00637FDE" w:rsidP="00637FD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Верьте людям, с которыми работаете.</w:t>
      </w:r>
    </w:p>
    <w:p w:rsidR="00637FDE" w:rsidRPr="00B94ACB" w:rsidRDefault="00637FDE" w:rsidP="00637FD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Являйте собой пример, будьте таким, каким хотели бы видеть своего коллегу.</w:t>
      </w:r>
    </w:p>
    <w:p w:rsidR="00637FDE" w:rsidRPr="00B94ACB" w:rsidRDefault="00637FDE" w:rsidP="00637FD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индивидуальный подход к каждому ребенку, не управляйте людьми так, как вам это удобно. Для этого требуется обычная человеческая чуткость.</w:t>
      </w:r>
    </w:p>
    <w:p w:rsidR="00637FDE" w:rsidRPr="00B94ACB" w:rsidRDefault="00637FDE" w:rsidP="00637FD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68" w:lineRule="atLeast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Будьте полны энтузиазма, помните: энтузиазм заражает.</w:t>
      </w:r>
    </w:p>
    <w:p w:rsidR="00CE5393" w:rsidRPr="00B94ACB" w:rsidRDefault="00CE5393" w:rsidP="00CE539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zh-CN" w:bidi="hi-IN"/>
        </w:rPr>
        <w:t xml:space="preserve">Приложение </w:t>
      </w:r>
    </w:p>
    <w:p w:rsidR="00CE5393" w:rsidRPr="00B94ACB" w:rsidRDefault="00CE5393" w:rsidP="00CE539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zh-CN" w:bidi="hi-IN"/>
        </w:rPr>
      </w:pPr>
    </w:p>
    <w:p w:rsidR="00CE5393" w:rsidRPr="00B94ACB" w:rsidRDefault="00CE5393" w:rsidP="00CE53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Очень хорошо сплачивает коллектив и создает дружескую атмосферу такие мероприятия в классе:</w:t>
      </w:r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E5393" w:rsidRPr="00B94ACB" w:rsidRDefault="00CE5393" w:rsidP="00CE5393">
      <w:pPr>
        <w:widowControl w:val="0"/>
        <w:numPr>
          <w:ilvl w:val="0"/>
          <w:numId w:val="12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 рисунков «Моя семья»;</w:t>
      </w:r>
    </w:p>
    <w:p w:rsidR="00CE5393" w:rsidRPr="00B94ACB" w:rsidRDefault="00CE5393" w:rsidP="00CE5393">
      <w:pPr>
        <w:widowControl w:val="0"/>
        <w:numPr>
          <w:ilvl w:val="0"/>
          <w:numId w:val="12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презентация каждого учащегося «Я и мой класс»;</w:t>
      </w:r>
    </w:p>
    <w:p w:rsidR="00CE5393" w:rsidRPr="00B94ACB" w:rsidRDefault="00CE5393" w:rsidP="00CE5393">
      <w:pPr>
        <w:widowControl w:val="0"/>
        <w:numPr>
          <w:ilvl w:val="0"/>
          <w:numId w:val="12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совместные походы выходного дня и экскурсии;</w:t>
      </w:r>
    </w:p>
    <w:p w:rsidR="00CE5393" w:rsidRPr="00B94ACB" w:rsidRDefault="00CE5393" w:rsidP="00CE5393">
      <w:pPr>
        <w:widowControl w:val="0"/>
        <w:numPr>
          <w:ilvl w:val="0"/>
          <w:numId w:val="12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помощь ветеранам и вахта памяти;</w:t>
      </w:r>
    </w:p>
    <w:p w:rsidR="00CE5393" w:rsidRPr="00B94ACB" w:rsidRDefault="00CE5393" w:rsidP="00CE5393">
      <w:pPr>
        <w:widowControl w:val="0"/>
        <w:numPr>
          <w:ilvl w:val="0"/>
          <w:numId w:val="12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концерты и спектакли не только одаренными детьми, но и другими ребятами из класса;</w:t>
      </w:r>
    </w:p>
    <w:p w:rsidR="00CE5393" w:rsidRPr="00B94ACB" w:rsidRDefault="00CE5393" w:rsidP="00CE5393">
      <w:pPr>
        <w:widowControl w:val="0"/>
        <w:numPr>
          <w:ilvl w:val="0"/>
          <w:numId w:val="12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родителей в школьных мероприятиях;</w:t>
      </w:r>
    </w:p>
    <w:p w:rsidR="00CE5393" w:rsidRPr="00B94ACB" w:rsidRDefault="00CE5393" w:rsidP="00CE5393">
      <w:pPr>
        <w:widowControl w:val="0"/>
        <w:numPr>
          <w:ilvl w:val="0"/>
          <w:numId w:val="12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классные часы </w:t>
      </w:r>
      <w:proofErr w:type="gramStart"/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Молекулы</w:t>
      </w:r>
      <w:proofErr w:type="gramEnd"/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«Что такое радость», «Дружба» имели возможность сразу почувствовать необычную атмосферу, ощущение радости; </w:t>
      </w:r>
    </w:p>
    <w:p w:rsidR="00CE5393" w:rsidRPr="00B94ACB" w:rsidRDefault="00CE5393" w:rsidP="00CE5393">
      <w:pPr>
        <w:widowControl w:val="0"/>
        <w:numPr>
          <w:ilvl w:val="0"/>
          <w:numId w:val="12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традиция «Подарок своими руками»; </w:t>
      </w:r>
    </w:p>
    <w:p w:rsidR="00CE5393" w:rsidRPr="00B94ACB" w:rsidRDefault="00CE5393" w:rsidP="00CE5393">
      <w:pPr>
        <w:widowControl w:val="0"/>
        <w:numPr>
          <w:ilvl w:val="0"/>
          <w:numId w:val="12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анкета среди родителей «Что доставляет моему ребенку радость» позволила актуализировать чувство радости в общении родителя и ребенка;</w:t>
      </w:r>
    </w:p>
    <w:p w:rsidR="00CE5393" w:rsidRPr="00B94ACB" w:rsidRDefault="00CE5393" w:rsidP="00E959BE">
      <w:pPr>
        <w:widowControl w:val="0"/>
        <w:numPr>
          <w:ilvl w:val="0"/>
          <w:numId w:val="12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детско</w:t>
      </w:r>
      <w:proofErr w:type="spellEnd"/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родительские собрания.</w:t>
      </w:r>
    </w:p>
    <w:p w:rsidR="00CE5393" w:rsidRPr="00B94ACB" w:rsidRDefault="00CE5393" w:rsidP="00CE5393">
      <w:pPr>
        <w:spacing w:after="0" w:line="256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4ACB">
        <w:rPr>
          <w:rFonts w:ascii="Times New Roman" w:eastAsia="Calibri" w:hAnsi="Times New Roman" w:cs="Times New Roman"/>
          <w:sz w:val="28"/>
          <w:szCs w:val="28"/>
        </w:rPr>
        <w:t>Создание благоприятного социально-психологического климата в классе зависит от психологической компетентности учителя и от активной позиции педагога по отношению к детям и классу.</w:t>
      </w:r>
    </w:p>
    <w:p w:rsidR="00D77F3C" w:rsidRPr="00B94ACB" w:rsidRDefault="00D77F3C" w:rsidP="00E959BE">
      <w:pPr>
        <w:shd w:val="clear" w:color="auto" w:fill="FFFFFF"/>
        <w:spacing w:after="167" w:line="335" w:lineRule="atLeast"/>
        <w:jc w:val="both"/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zh-CN" w:bidi="hi-IN"/>
        </w:rPr>
      </w:pPr>
    </w:p>
    <w:p w:rsidR="00D77F3C" w:rsidRPr="00B94ACB" w:rsidRDefault="00D77F3C" w:rsidP="00E959BE">
      <w:pPr>
        <w:shd w:val="clear" w:color="auto" w:fill="FFFFFF"/>
        <w:spacing w:after="167" w:line="335" w:lineRule="atLeast"/>
        <w:jc w:val="both"/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zh-CN" w:bidi="hi-IN"/>
        </w:rPr>
      </w:pPr>
    </w:p>
    <w:p w:rsidR="00E959BE" w:rsidRPr="00B94ACB" w:rsidRDefault="00E959BE" w:rsidP="00E959BE">
      <w:pPr>
        <w:shd w:val="clear" w:color="auto" w:fill="FFFFFF"/>
        <w:spacing w:after="167" w:line="33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zh-CN" w:bidi="hi-IN"/>
        </w:rPr>
        <w:lastRenderedPageBreak/>
        <w:t>Приложение 1</w:t>
      </w: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proofErr w:type="gramStart"/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u w:val="single"/>
          <w:lang w:eastAsia="zh-CN" w:bidi="hi-IN"/>
        </w:rPr>
        <w:t>Методика  «</w:t>
      </w:r>
      <w:proofErr w:type="gramEnd"/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u w:val="single"/>
          <w:lang w:eastAsia="zh-CN" w:bidi="hi-IN"/>
        </w:rPr>
        <w:t xml:space="preserve"> Психологическая   компетентность   учителя »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 xml:space="preserve">Если Вы согласны с </w:t>
      </w:r>
      <w:proofErr w:type="gramStart"/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утверждением  теста</w:t>
      </w:r>
      <w:proofErr w:type="gramEnd"/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 xml:space="preserve"> , то поставьте рядом с номером утверждения «да» или «+»; если Вы с утверждением не согласны, то поставьте рядом с его номером «нет» или «-».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1.Чем старше ребенок, тем важнее для него слова как знаки внимания и поддержки взрослых.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2.У детей зарождаются комплексы, когда их с кем-то сравнивают.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 xml:space="preserve">3.Эмоции взрослых независимо от их воли влияют на состояние детей, передаются им, вызывая ответные чувства. 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4.Подчеркивая ошибки ребенка, мы избавляем его от них.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5.Отрицательная оценка вредит благополучию ребенка.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6.Детей необходимо воспитывать в строгости, чтобы они выросли нормальными людьми.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7.Ребенок никогда не должен забывать о том, что взрослые старше, умнее и опытнее его.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8.Ребенок окружен повсеместной симпатией и вниманием, отягощен неприятными переживаниями раздражения, тревоги и страха.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9.Негативные реакции детей надо подавлять для их же пользы.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10.Детей не должны интересовать эмоции и внутренние переживания взрослых.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11.Если ребенок не хочет, всегда можно его заставить.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12.Детей надо учить, указывая на подходящие примеры.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13.Ребенку любого возраста для эмоционального благополучия необходимы прикосновения, жесты, взгляды, выражающие любовь и одобрение взрослых.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14.Ребенок должен постоянно быть предметом внимания и симпатии взрослых.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15.Делая что-то, ребенок должен отдавать себе отчет в том, хороший он или плохой, с точки зрения взрослых.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16.Сотрудничать с детьми – это значить быть с ними «на равных», в том числе, петь, играть, рисовать, ползать на четвереньках и сочинять вместе с ними.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17.Отказы бывают обычно у детей, не привыкших к слову «надо».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18.Насильственные методы умножают дефекты личности и нежелательные формы поведения.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19.Я никогда не заставляю учеников что-то делать насильно.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20.Ребенок не боится ошибок и неудач, если знает, что он всегда будет принят и понят взрослыми.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21.Я никогда не кричу на детей, в каком бы настроении ни был.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22.Я никогда не говорю детям: «Мне некогда», если они задают вопрос.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23.При возникновении трудностей в одном всегда можно переключить ученика на что-то другое.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24.Я никогда не испытываю неприятных ощущений, когда ставлю ученикам отметки «2» заслуженно.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25.Я никогда не испытываю чувства тревоги в общении с учениками.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26.Не стоит навязывать себя ученикам, если они чего-то не хотят, лучше подумать, вдруг я сам(а) что-то делаю не так.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27.Ученик всегда прав. Неправым может быть только взрослый.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28.Если ученик не работает на уроке, значит он или ленится, или плохо себя чувствует.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29.Я никогда не делаю замечаний своим ученикам в жесткой форме.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lastRenderedPageBreak/>
        <w:t>30.У учеников не бывает правильных или неправильных действий, дети всегда проявляют себя как могут и как хотят.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 xml:space="preserve">Если «да» («+») по </w:t>
      </w:r>
      <w:proofErr w:type="gramStart"/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шкале  компетентности</w:t>
      </w:r>
      <w:proofErr w:type="gramEnd"/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 xml:space="preserve">  (вопросы: 2; 3; 5; 8; 13; 16; 18; 20; 23; 26; 27; 30;), то присваивайте за каждый ответ «да» по 1 баллу.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 xml:space="preserve">Если «нет» («-») по </w:t>
      </w:r>
      <w:proofErr w:type="gramStart"/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шкале  компетентности</w:t>
      </w:r>
      <w:proofErr w:type="gramEnd"/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 xml:space="preserve">  (вопросы: 1; 4; 7; 9; 10; 11;12; 14; 15; 17; 24; 28;), то присвойте себе за каждый ответ «нет» по 1 баллу.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Шкала лживости: (вопросы: 6; 19; 21; 22; 25; 29). Если «да» на 4 и более ответов, то Вы отвечали неискренно. Поэтому Ваши результаты могут быть ненадежны.</w:t>
      </w:r>
    </w:p>
    <w:p w:rsidR="00E959BE" w:rsidRPr="00B94ACB" w:rsidRDefault="00E959BE" w:rsidP="00E959BE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B94ACB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shd w:val="clear" w:color="auto" w:fill="FFFFFF"/>
          <w:lang w:eastAsia="zh-CN" w:bidi="hi-IN"/>
        </w:rPr>
        <w:t>Подсчитайте общее количество баллов по 1-ой и 2-ой шкалам.</w:t>
      </w:r>
      <w:r w:rsidRPr="00B94ACB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eastAsia="zh-CN" w:bidi="hi-IN"/>
        </w:rPr>
        <w:br/>
      </w:r>
      <w:r w:rsidRPr="00B94ACB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eastAsia="zh-CN" w:bidi="hi-IN"/>
        </w:rPr>
        <w:br/>
      </w:r>
      <w:r w:rsidRPr="00B94ACB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eastAsia="zh-CN" w:bidi="hi-IN"/>
        </w:rPr>
        <w:br/>
      </w:r>
      <w:r w:rsidRPr="00B94ACB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shd w:val="clear" w:color="auto" w:fill="FFFFFF"/>
          <w:lang w:eastAsia="zh-CN" w:bidi="hi-IN"/>
        </w:rPr>
        <w:t>Чем ближе к 24 баллам, тем выше психологическая компетентность учителя.</w:t>
      </w:r>
      <w:r w:rsidRPr="00B94ACB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eastAsia="zh-CN" w:bidi="hi-IN"/>
        </w:rPr>
        <w:br/>
      </w:r>
      <w:r w:rsidRPr="00B94ACB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eastAsia="zh-CN" w:bidi="hi-IN"/>
        </w:rPr>
        <w:br/>
      </w:r>
      <w:r w:rsidRPr="00B94ACB"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shd w:val="clear" w:color="auto" w:fill="FFFFFF"/>
          <w:lang w:eastAsia="zh-CN" w:bidi="hi-IN"/>
        </w:rPr>
        <w:t>До 12 баллов – некомпетентен,</w:t>
      </w:r>
      <w:r w:rsidRPr="00B94ACB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eastAsia="zh-CN" w:bidi="hi-IN"/>
        </w:rPr>
        <w:br/>
      </w:r>
      <w:r w:rsidRPr="00B94ACB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eastAsia="zh-CN" w:bidi="hi-IN"/>
        </w:rPr>
        <w:br/>
      </w:r>
      <w:r w:rsidRPr="00B94ACB"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shd w:val="clear" w:color="auto" w:fill="FFFFFF"/>
          <w:lang w:eastAsia="zh-CN" w:bidi="hi-IN"/>
        </w:rPr>
        <w:t>От 12 до 18 баллов – малая степень </w:t>
      </w:r>
      <w:r w:rsidRPr="00B94ACB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shd w:val="clear" w:color="auto" w:fill="FFFFFF"/>
          <w:lang w:eastAsia="zh-CN" w:bidi="hi-IN"/>
        </w:rPr>
        <w:t>компетентности,</w:t>
      </w:r>
      <w:r w:rsidRPr="00B94ACB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eastAsia="zh-CN" w:bidi="hi-IN"/>
        </w:rPr>
        <w:br/>
      </w:r>
      <w:r w:rsidRPr="00B94ACB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eastAsia="zh-CN" w:bidi="hi-IN"/>
        </w:rPr>
        <w:br/>
      </w:r>
      <w:r w:rsidRPr="00B94ACB"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shd w:val="clear" w:color="auto" w:fill="FFFFFF"/>
          <w:lang w:eastAsia="zh-CN" w:bidi="hi-IN"/>
        </w:rPr>
        <w:t> От 18 до 24 баллов – достаточная степень</w:t>
      </w:r>
      <w:r w:rsidRPr="00B94ACB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shd w:val="clear" w:color="auto" w:fill="FFFFFF"/>
          <w:lang w:eastAsia="zh-CN" w:bidi="hi-IN"/>
        </w:rPr>
        <w:t> компетентности.</w:t>
      </w:r>
    </w:p>
    <w:p w:rsidR="00E959BE" w:rsidRPr="00B94ACB" w:rsidRDefault="00E959BE" w:rsidP="00CE5393">
      <w:pPr>
        <w:spacing w:after="0" w:line="256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5393" w:rsidRPr="00B94ACB" w:rsidRDefault="00CE5393" w:rsidP="00CE5393">
      <w:pPr>
        <w:spacing w:after="0" w:line="256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4ACB">
        <w:rPr>
          <w:rFonts w:ascii="Times New Roman" w:eastAsia="Calibri" w:hAnsi="Times New Roman" w:cs="Times New Roman"/>
          <w:sz w:val="28"/>
          <w:szCs w:val="28"/>
        </w:rPr>
        <w:t>Класс, конечно же, становится коллективом не сразу. Он превращается в него, по мере того, как накапливается опыт совместной деятельности, создаётся и растет актив, складываются положительные традиции, растут и крепнут товарищеские связи, устанавливаются правильные взаимоотношения с общешкольным коллективом. КОЛЛЕКТИВ - это когда придумали - ВМЕСТЕ, сделали - ВМЕСТЕ, испытывали волнения и восторги, переживания и слезы - ВМЕСТЕ, пошли дальше - ВМЕСТЕ.</w:t>
      </w:r>
    </w:p>
    <w:p w:rsidR="00E959BE" w:rsidRPr="00B94ACB" w:rsidRDefault="00E959BE" w:rsidP="00CE5393">
      <w:pPr>
        <w:spacing w:after="0" w:line="256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5393" w:rsidRPr="00B94ACB" w:rsidRDefault="00CE5393" w:rsidP="00CE5393">
      <w:pPr>
        <w:spacing w:after="0" w:line="256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4ACB">
        <w:rPr>
          <w:rFonts w:ascii="Times New Roman" w:eastAsia="Calibri" w:hAnsi="Times New Roman" w:cs="Times New Roman"/>
          <w:sz w:val="28"/>
          <w:szCs w:val="28"/>
        </w:rPr>
        <w:t xml:space="preserve">И, конечно же, ВМЕСТЕ с нашими родителями. Старый школьный афоризм гласит: «Самое сложное в работе с детьми – это работа с их родителями». И говоря о формировании благоприятного психологического климата в классном коллективе, хочется напомнить о правилах профессионального такта в работе с родителями учащихся. </w:t>
      </w:r>
    </w:p>
    <w:p w:rsidR="00CE5393" w:rsidRPr="00B94ACB" w:rsidRDefault="00CE5393" w:rsidP="00CE5393">
      <w:pPr>
        <w:spacing w:after="0" w:line="256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4ACB">
        <w:rPr>
          <w:rFonts w:ascii="Times New Roman" w:eastAsia="Calibri" w:hAnsi="Times New Roman" w:cs="Times New Roman"/>
          <w:sz w:val="28"/>
          <w:szCs w:val="28"/>
        </w:rPr>
        <w:t>В беседе с родителями учащихся учитываем:</w:t>
      </w:r>
    </w:p>
    <w:p w:rsidR="00CE5393" w:rsidRPr="00B94ACB" w:rsidRDefault="00CE5393" w:rsidP="00CE5393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Терапевтический момент: учтиво поздороваться, поинтересоваться, как идет жизнь в семье, все ли здоровы. От этого в значительной мере зависит содержание предстоящей беседы. Если учитель узнает, что в семье горе или серьезные неприятности, то он не станет говорить о негативных сторонах школьной жизни ребенка, предъявлять претензии родителям. Все это можно сказать при следующей встрече.</w:t>
      </w:r>
    </w:p>
    <w:p w:rsidR="00CE5393" w:rsidRPr="00B94ACB" w:rsidRDefault="00CE5393" w:rsidP="00CE5393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Начинаем разговор о ребенке обязательно с хорошего. Стараемся увидеть положительные стороны в характере и поведении даже самого «трудного» ученика. Только такое начало беседы может обеспечить ее продуктивный характер и положительный результат. Иметь в виду, что поток исключительно негативной информации о ребенке естественно вызывает у родителей неприязнь к собеседнику, гнев и обиду на школу.</w:t>
      </w:r>
    </w:p>
    <w:p w:rsidR="00CE5393" w:rsidRPr="00B94ACB" w:rsidRDefault="00CE5393" w:rsidP="00CE5393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Терпеливо выслушиваем родителей. Особое внимание обращаем на то положительное, что они рассказывают о ребенке и что не известно учителям. Ни в коем случае не прерываем рассказ родителей репликами типа: «Я тороплюсь», «Мне некогда» или «Да перестаньте защищать своего сына». Помним, что именно мать и отец в первую очередь должны защищать своих детей, иное просто противоестественно. Гораздо хуже, если родители не видят в своем ребенке ничего хорошего, потеряли надежду на будущее.</w:t>
      </w:r>
    </w:p>
    <w:p w:rsidR="00CE5393" w:rsidRPr="00B94ACB" w:rsidRDefault="00CE5393" w:rsidP="00CE5393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корректно, спокойно, без пафоса и лишних эмоций можно сказать о недостатках школьника, что смущает учителей в его характере и поведении.</w:t>
      </w:r>
    </w:p>
    <w:p w:rsidR="00CE5393" w:rsidRPr="00B94ACB" w:rsidRDefault="00CE5393" w:rsidP="00CE5393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индивидуальных особенностей ученика и его родителей, их семейно-бытовых условий высказать свои соображения и педагогические рекомендации по развитию школьника, преодолению негативных сторон его личности.</w:t>
      </w:r>
    </w:p>
    <w:p w:rsidR="00CE5393" w:rsidRPr="00B94ACB" w:rsidRDefault="00CE5393" w:rsidP="00CE5393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завершается терапевтическим моментом: не забудьте вежливо попрощаться, передать привет знакомым членам семьи, наметить ориентиры следующей встречи, если она прогнозируема.</w:t>
      </w:r>
    </w:p>
    <w:p w:rsidR="00CE5393" w:rsidRPr="00B94ACB" w:rsidRDefault="00CE5393" w:rsidP="00CE5393">
      <w:pPr>
        <w:spacing w:after="0" w:line="256" w:lineRule="auto"/>
        <w:ind w:firstLine="57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4ACB">
        <w:rPr>
          <w:rFonts w:ascii="Times New Roman" w:eastAsia="Calibri" w:hAnsi="Times New Roman" w:cs="Times New Roman"/>
          <w:sz w:val="28"/>
          <w:szCs w:val="28"/>
        </w:rPr>
        <w:t>Учителя разные – ведь они вырастают из учеников. Учитель – мастер, виртуоз, профессионал, имеющий свои профессиональные хитрости и приемы. Только он знает, сколько труда и сил ушло на том, чтоб урок шел как по нотам. И я желаю вам, уважаемые педагоги, наравне с увлеченностью своими профессиональными приемами, не забывать о психологическом климате на уроке и во внеурочное время, для того, чтобы в итоге получить желаемый результат.</w:t>
      </w:r>
    </w:p>
    <w:p w:rsidR="00CE5393" w:rsidRPr="00B94ACB" w:rsidRDefault="00CE5393" w:rsidP="00CE539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Памятка</w:t>
      </w:r>
    </w:p>
    <w:p w:rsidR="00CE5393" w:rsidRPr="00B94ACB" w:rsidRDefault="00CE5393" w:rsidP="00CE539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создать благоприятный психологический климат на уроке</w:t>
      </w:r>
    </w:p>
    <w:p w:rsidR="00CE5393" w:rsidRPr="00B94ACB" w:rsidRDefault="00CE5393" w:rsidP="00CE53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1.Заходи в школу только с радостным настроением, оставляя за порогом весь негатив. Пусть дети не будут заложниками твоих семейных неурядиц, проблем со здоровьем, вечного недосыпания…</w:t>
      </w:r>
    </w:p>
    <w:p w:rsidR="00CE5393" w:rsidRPr="00B94ACB" w:rsidRDefault="00CE5393" w:rsidP="00CE53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2.Помни: ты нуждаешься в учениках так же, как они нуждаются в тебе- каждый день, каждый урок!</w:t>
      </w:r>
    </w:p>
    <w:p w:rsidR="00CE5393" w:rsidRPr="00B94ACB" w:rsidRDefault="00CE5393" w:rsidP="00CE53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Смертельный</w:t>
      </w:r>
      <w:proofErr w:type="gramEnd"/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грех учителя – быть скучным». Так сказал </w:t>
      </w:r>
      <w:proofErr w:type="spellStart"/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И.Ф.Гербарт</w:t>
      </w:r>
      <w:proofErr w:type="spellEnd"/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Постарайтесь сделать свой урок незабываемым для учеников.</w:t>
      </w:r>
    </w:p>
    <w:p w:rsidR="00CE5393" w:rsidRPr="00B94ACB" w:rsidRDefault="00CE5393" w:rsidP="00CE53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4.Когда в ученике гаснет искра успеха. Он перестает интересоваться предметом. Старайтесь поддерживать огонь в душе ученика!</w:t>
      </w:r>
    </w:p>
    <w:p w:rsidR="00CE5393" w:rsidRPr="00B94ACB" w:rsidRDefault="00CE5393" w:rsidP="00CE53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Ученик перестает делать ошибки тогда, когда научиться их исправлять. Не отказывай ученику в возможности исправить свои ошибки.</w:t>
      </w:r>
    </w:p>
    <w:p w:rsidR="00CE5393" w:rsidRPr="00B94ACB" w:rsidRDefault="00CE5393" w:rsidP="00CE53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Слово – это мощное оружие в руках учителя. Неосторожное слово может навсегда посеять в ребенке чувство неуверенности в себе. Избегай необдуманных слов!</w:t>
      </w:r>
    </w:p>
    <w:p w:rsidR="00CE5393" w:rsidRPr="00B94ACB" w:rsidRDefault="00CE5393" w:rsidP="00CE53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7.Не проходи мимо детских слез! То, что сейчас кажется нам наивным и глупым, для наших детей составляет целый мир.</w:t>
      </w:r>
    </w:p>
    <w:p w:rsidR="00CE5393" w:rsidRPr="00B94ACB" w:rsidRDefault="00CE5393" w:rsidP="00CE53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8.Ученик – это «пришелец» из семьи. Постарайся расположить к себе родителей своих учеников, ведь у тебя с ними одна задача- учить и воспитывать. Пусть на смену выражению </w:t>
      </w:r>
      <w:proofErr w:type="gramStart"/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ваш</w:t>
      </w:r>
      <w:proofErr w:type="gramEnd"/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ребенок» придет выражение « наш ребенок». Родители это обязательно оценят.</w:t>
      </w:r>
    </w:p>
    <w:p w:rsidR="00CE5393" w:rsidRPr="00B94ACB" w:rsidRDefault="00CE5393" w:rsidP="00CE53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9.Ничто так не сближает учителей и учеников, как совместное творчество. Пусть в школьной жизни будет больше праздников!</w:t>
      </w:r>
    </w:p>
    <w:p w:rsidR="00CE5393" w:rsidRPr="00B94ACB" w:rsidRDefault="00CE5393" w:rsidP="00CE53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Улыбка открывает все двери! Улыбайся, открывая дверь в детские сердца! Улыбайся чаще.</w:t>
      </w:r>
    </w:p>
    <w:sectPr w:rsidR="00CE5393" w:rsidRPr="00B94ACB" w:rsidSect="00637FDE">
      <w:pgSz w:w="11906" w:h="16838"/>
      <w:pgMar w:top="568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64C6D"/>
    <w:multiLevelType w:val="multilevel"/>
    <w:tmpl w:val="6EF07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E43D8E"/>
    <w:multiLevelType w:val="hybridMultilevel"/>
    <w:tmpl w:val="4D90E4EE"/>
    <w:lvl w:ilvl="0" w:tplc="0B7294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16C43"/>
    <w:multiLevelType w:val="multilevel"/>
    <w:tmpl w:val="41329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D06F6B"/>
    <w:multiLevelType w:val="hybridMultilevel"/>
    <w:tmpl w:val="64AA46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A601D"/>
    <w:multiLevelType w:val="multilevel"/>
    <w:tmpl w:val="27F68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1B7F00"/>
    <w:multiLevelType w:val="multilevel"/>
    <w:tmpl w:val="0930B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A228CC"/>
    <w:multiLevelType w:val="hybridMultilevel"/>
    <w:tmpl w:val="B9EC1C36"/>
    <w:lvl w:ilvl="0" w:tplc="88C0C01C">
      <w:start w:val="1"/>
      <w:numFmt w:val="bullet"/>
      <w:lvlText w:val="•"/>
      <w:lvlJc w:val="left"/>
      <w:pPr>
        <w:tabs>
          <w:tab w:val="num" w:pos="524"/>
        </w:tabs>
        <w:ind w:left="524" w:hanging="360"/>
      </w:pPr>
      <w:rPr>
        <w:rFonts w:ascii="Arial" w:hAnsi="Arial" w:cs="Times New Roman" w:hint="default"/>
      </w:rPr>
    </w:lvl>
    <w:lvl w:ilvl="1" w:tplc="7C76391A">
      <w:start w:val="1"/>
      <w:numFmt w:val="bullet"/>
      <w:lvlText w:val="•"/>
      <w:lvlJc w:val="left"/>
      <w:pPr>
        <w:tabs>
          <w:tab w:val="num" w:pos="1244"/>
        </w:tabs>
        <w:ind w:left="1244" w:hanging="360"/>
      </w:pPr>
      <w:rPr>
        <w:rFonts w:ascii="Arial" w:hAnsi="Arial" w:cs="Times New Roman" w:hint="default"/>
      </w:rPr>
    </w:lvl>
    <w:lvl w:ilvl="2" w:tplc="0D20D848">
      <w:start w:val="1"/>
      <w:numFmt w:val="bullet"/>
      <w:lvlText w:val="•"/>
      <w:lvlJc w:val="left"/>
      <w:pPr>
        <w:tabs>
          <w:tab w:val="num" w:pos="1964"/>
        </w:tabs>
        <w:ind w:left="1964" w:hanging="360"/>
      </w:pPr>
      <w:rPr>
        <w:rFonts w:ascii="Arial" w:hAnsi="Arial" w:cs="Times New Roman" w:hint="default"/>
      </w:rPr>
    </w:lvl>
    <w:lvl w:ilvl="3" w:tplc="E7E4CB5E">
      <w:start w:val="1"/>
      <w:numFmt w:val="bullet"/>
      <w:lvlText w:val="•"/>
      <w:lvlJc w:val="left"/>
      <w:pPr>
        <w:tabs>
          <w:tab w:val="num" w:pos="2684"/>
        </w:tabs>
        <w:ind w:left="2684" w:hanging="360"/>
      </w:pPr>
      <w:rPr>
        <w:rFonts w:ascii="Arial" w:hAnsi="Arial" w:cs="Times New Roman" w:hint="default"/>
      </w:rPr>
    </w:lvl>
    <w:lvl w:ilvl="4" w:tplc="87E01586">
      <w:start w:val="1"/>
      <w:numFmt w:val="bullet"/>
      <w:lvlText w:val="•"/>
      <w:lvlJc w:val="left"/>
      <w:pPr>
        <w:tabs>
          <w:tab w:val="num" w:pos="3404"/>
        </w:tabs>
        <w:ind w:left="3404" w:hanging="360"/>
      </w:pPr>
      <w:rPr>
        <w:rFonts w:ascii="Arial" w:hAnsi="Arial" w:cs="Times New Roman" w:hint="default"/>
      </w:rPr>
    </w:lvl>
    <w:lvl w:ilvl="5" w:tplc="3A960D42">
      <w:start w:val="1"/>
      <w:numFmt w:val="bullet"/>
      <w:lvlText w:val="•"/>
      <w:lvlJc w:val="left"/>
      <w:pPr>
        <w:tabs>
          <w:tab w:val="num" w:pos="4124"/>
        </w:tabs>
        <w:ind w:left="4124" w:hanging="360"/>
      </w:pPr>
      <w:rPr>
        <w:rFonts w:ascii="Arial" w:hAnsi="Arial" w:cs="Times New Roman" w:hint="default"/>
      </w:rPr>
    </w:lvl>
    <w:lvl w:ilvl="6" w:tplc="FEAE0F68">
      <w:start w:val="1"/>
      <w:numFmt w:val="bullet"/>
      <w:lvlText w:val="•"/>
      <w:lvlJc w:val="left"/>
      <w:pPr>
        <w:tabs>
          <w:tab w:val="num" w:pos="4844"/>
        </w:tabs>
        <w:ind w:left="4844" w:hanging="360"/>
      </w:pPr>
      <w:rPr>
        <w:rFonts w:ascii="Arial" w:hAnsi="Arial" w:cs="Times New Roman" w:hint="default"/>
      </w:rPr>
    </w:lvl>
    <w:lvl w:ilvl="7" w:tplc="6184647C">
      <w:start w:val="1"/>
      <w:numFmt w:val="bullet"/>
      <w:lvlText w:val="•"/>
      <w:lvlJc w:val="left"/>
      <w:pPr>
        <w:tabs>
          <w:tab w:val="num" w:pos="5564"/>
        </w:tabs>
        <w:ind w:left="5564" w:hanging="360"/>
      </w:pPr>
      <w:rPr>
        <w:rFonts w:ascii="Arial" w:hAnsi="Arial" w:cs="Times New Roman" w:hint="default"/>
      </w:rPr>
    </w:lvl>
    <w:lvl w:ilvl="8" w:tplc="8638928E">
      <w:start w:val="1"/>
      <w:numFmt w:val="bullet"/>
      <w:lvlText w:val="•"/>
      <w:lvlJc w:val="left"/>
      <w:pPr>
        <w:tabs>
          <w:tab w:val="num" w:pos="6284"/>
        </w:tabs>
        <w:ind w:left="6284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43A77C1"/>
    <w:multiLevelType w:val="multilevel"/>
    <w:tmpl w:val="CE04E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EB2D9E"/>
    <w:multiLevelType w:val="multilevel"/>
    <w:tmpl w:val="80BA0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E416E2"/>
    <w:multiLevelType w:val="multilevel"/>
    <w:tmpl w:val="12B4C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D0415D"/>
    <w:multiLevelType w:val="multilevel"/>
    <w:tmpl w:val="93DA7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554FFE"/>
    <w:multiLevelType w:val="multilevel"/>
    <w:tmpl w:val="26366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4D1079"/>
    <w:multiLevelType w:val="multilevel"/>
    <w:tmpl w:val="48881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4E16F8"/>
    <w:multiLevelType w:val="hybridMultilevel"/>
    <w:tmpl w:val="D0EA50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E1B7E"/>
    <w:multiLevelType w:val="hybridMultilevel"/>
    <w:tmpl w:val="E4AE829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D4750F"/>
    <w:multiLevelType w:val="hybridMultilevel"/>
    <w:tmpl w:val="F912B098"/>
    <w:lvl w:ilvl="0" w:tplc="0E702A2A">
      <w:start w:val="1"/>
      <w:numFmt w:val="decimal"/>
      <w:lvlText w:val="%1."/>
      <w:lvlJc w:val="left"/>
      <w:pPr>
        <w:ind w:left="570" w:hanging="57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30D65D6"/>
    <w:multiLevelType w:val="multilevel"/>
    <w:tmpl w:val="F6D8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66074C"/>
    <w:multiLevelType w:val="multilevel"/>
    <w:tmpl w:val="3EFE0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B72695"/>
    <w:multiLevelType w:val="hybridMultilevel"/>
    <w:tmpl w:val="DA4E8AB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8"/>
  </w:num>
  <w:num w:numId="4">
    <w:abstractNumId w:val="5"/>
  </w:num>
  <w:num w:numId="5">
    <w:abstractNumId w:val="17"/>
  </w:num>
  <w:num w:numId="6">
    <w:abstractNumId w:val="11"/>
  </w:num>
  <w:num w:numId="7">
    <w:abstractNumId w:val="9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4"/>
  </w:num>
  <w:num w:numId="13">
    <w:abstractNumId w:val="6"/>
  </w:num>
  <w:num w:numId="14">
    <w:abstractNumId w:val="3"/>
  </w:num>
  <w:num w:numId="15">
    <w:abstractNumId w:val="18"/>
  </w:num>
  <w:num w:numId="16">
    <w:abstractNumId w:val="14"/>
  </w:num>
  <w:num w:numId="17">
    <w:abstractNumId w:val="1"/>
  </w:num>
  <w:num w:numId="18">
    <w:abstractNumId w:val="13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DE"/>
    <w:rsid w:val="00030642"/>
    <w:rsid w:val="000C6177"/>
    <w:rsid w:val="00103B39"/>
    <w:rsid w:val="0049789B"/>
    <w:rsid w:val="00637FDE"/>
    <w:rsid w:val="00B94ACB"/>
    <w:rsid w:val="00CE5393"/>
    <w:rsid w:val="00D63D0B"/>
    <w:rsid w:val="00D77F3C"/>
    <w:rsid w:val="00E02991"/>
    <w:rsid w:val="00E9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5500C"/>
  <w15:docId w15:val="{161E6182-482B-4951-A44D-56A1D851E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F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0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E5BAC-1A8A-40C2-B332-8F99FF055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5544</Words>
  <Characters>31603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vadim</cp:lastModifiedBy>
  <cp:revision>8</cp:revision>
  <dcterms:created xsi:type="dcterms:W3CDTF">2020-01-08T14:10:00Z</dcterms:created>
  <dcterms:modified xsi:type="dcterms:W3CDTF">2020-03-22T15:07:00Z</dcterms:modified>
</cp:coreProperties>
</file>